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67" w:rsidRPr="001B2634" w:rsidRDefault="00752067" w:rsidP="007520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747162BE" wp14:editId="3CE6131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752067" w:rsidRPr="00B54361" w:rsidRDefault="00752067" w:rsidP="00752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543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Oktatási, Művelődés, Sport, Civil és Egyházi Bizottsága </w:t>
      </w:r>
      <w:r w:rsidRPr="001B26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Elnökétől</w:t>
      </w:r>
    </w:p>
    <w:p w:rsidR="00752067" w:rsidRPr="001B2634" w:rsidRDefault="00752067" w:rsidP="0075206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752067" w:rsidRDefault="00752067" w:rsidP="0075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67" w:rsidRDefault="00752067" w:rsidP="00752067">
      <w:pPr>
        <w:spacing w:after="0" w:line="240" w:lineRule="auto"/>
        <w:rPr>
          <w:rFonts w:ascii="Times New Roman" w:hAnsi="Times New Roman"/>
          <w:b/>
          <w:spacing w:val="40"/>
          <w:sz w:val="32"/>
          <w:szCs w:val="32"/>
        </w:rPr>
      </w:pPr>
    </w:p>
    <w:p w:rsidR="00752067" w:rsidRDefault="00752067" w:rsidP="0075206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752067" w:rsidRDefault="00752067" w:rsidP="0075206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AC47F0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752067" w:rsidRDefault="00752067" w:rsidP="0075206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752067" w:rsidRPr="001B2634" w:rsidRDefault="00752067" w:rsidP="0075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Oktatási, Művelődés, Sport, Civil és Egyházi </w:t>
      </w: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Bizottsága </w:t>
      </w:r>
    </w:p>
    <w:p w:rsidR="00752067" w:rsidRPr="001B2634" w:rsidRDefault="00752067" w:rsidP="00752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2016</w:t>
      </w:r>
      <w:r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300C5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április 27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-én (szerdán) 13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752067" w:rsidRPr="001B2634" w:rsidRDefault="00752067" w:rsidP="007520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52067" w:rsidRPr="001B2634" w:rsidRDefault="00752067" w:rsidP="00752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752067" w:rsidRDefault="00752067" w:rsidP="0075206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52067" w:rsidRDefault="00752067" w:rsidP="0075206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Tájékoztató a város közbiztonságának helyzetéről, a Városi Polgárőrség tevékenységéről.                                                                                         </w:t>
      </w:r>
    </w:p>
    <w:p w:rsidR="001315E2" w:rsidRPr="001315E2" w:rsidRDefault="001315E2" w:rsidP="001315E2">
      <w:pPr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5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Szolnok Városi Rendőrkapitány</w:t>
      </w:r>
    </w:p>
    <w:p w:rsidR="001315E2" w:rsidRPr="001315E2" w:rsidRDefault="001315E2" w:rsidP="0013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Városi Polgárőrség Parancsnoka</w:t>
      </w:r>
    </w:p>
    <w:p w:rsidR="001315E2" w:rsidRPr="001315E2" w:rsidRDefault="001315E2" w:rsidP="001315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5E2">
        <w:rPr>
          <w:rFonts w:ascii="Times New Roman" w:eastAsia="Calibri" w:hAnsi="Times New Roman" w:cs="Times New Roman"/>
          <w:b/>
          <w:sz w:val="24"/>
          <w:szCs w:val="24"/>
        </w:rPr>
        <w:t xml:space="preserve">Beszámoló az önkormányzat 2015. évi költségvetésének végrehajtásáról. </w:t>
      </w:r>
    </w:p>
    <w:p w:rsidR="001315E2" w:rsidRPr="001315E2" w:rsidRDefault="001315E2" w:rsidP="0013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315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1315E2" w:rsidRPr="001315E2" w:rsidRDefault="001315E2" w:rsidP="001315E2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5E2">
        <w:rPr>
          <w:rFonts w:ascii="Times New Roman" w:eastAsia="Calibri" w:hAnsi="Times New Roman" w:cs="Times New Roman"/>
          <w:b/>
          <w:sz w:val="24"/>
          <w:szCs w:val="24"/>
        </w:rPr>
        <w:t xml:space="preserve">Beszámoló a 2015. évi belső ellenőrzési tevékenységről. </w:t>
      </w:r>
      <w:r w:rsidRPr="001315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15E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</w:p>
    <w:p w:rsidR="001315E2" w:rsidRPr="001315E2" w:rsidRDefault="001315E2" w:rsidP="00D237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315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Szász Éva jegyző </w:t>
      </w:r>
    </w:p>
    <w:p w:rsidR="001315E2" w:rsidRPr="001315E2" w:rsidRDefault="001315E2" w:rsidP="001315E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E2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Pr="001315E2">
        <w:rPr>
          <w:rFonts w:ascii="Times New Roman" w:hAnsi="Times New Roman" w:cs="Times New Roman"/>
          <w:b/>
          <w:bCs/>
          <w:sz w:val="24"/>
          <w:szCs w:val="24"/>
        </w:rPr>
        <w:t xml:space="preserve">MLSZ Országos Pályaépítési Programjához kapcsolódó pályázati felhívásra kisméretű műfüves pálya építésére szóló </w:t>
      </w:r>
      <w:r w:rsidRPr="001315E2">
        <w:rPr>
          <w:rFonts w:ascii="Times New Roman" w:hAnsi="Times New Roman" w:cs="Times New Roman"/>
          <w:b/>
          <w:sz w:val="24"/>
          <w:szCs w:val="24"/>
        </w:rPr>
        <w:t>pályázat beadásának utólagos jóváhagyására és saját erő biztosítására.</w:t>
      </w:r>
    </w:p>
    <w:p w:rsidR="001315E2" w:rsidRPr="001315E2" w:rsidRDefault="001315E2" w:rsidP="001315E2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E2">
        <w:rPr>
          <w:rFonts w:ascii="Times New Roman" w:hAnsi="Times New Roman" w:cs="Times New Roman"/>
          <w:sz w:val="24"/>
          <w:szCs w:val="24"/>
        </w:rPr>
        <w:t xml:space="preserve">   </w:t>
      </w:r>
      <w:r w:rsidRPr="001315E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315E2">
        <w:rPr>
          <w:rFonts w:ascii="Times New Roman" w:eastAsia="Calibri" w:hAnsi="Times New Roman" w:cs="Times New Roman"/>
          <w:sz w:val="24"/>
          <w:szCs w:val="24"/>
          <w:u w:val="single"/>
        </w:rPr>
        <w:t>lőterjesztő</w:t>
      </w:r>
      <w:r w:rsidRPr="001315E2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1315E2" w:rsidRPr="001315E2" w:rsidRDefault="001315E2" w:rsidP="00131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5E2">
        <w:rPr>
          <w:rFonts w:ascii="Times New Roman" w:hAnsi="Times New Roman" w:cs="Times New Roman"/>
          <w:b/>
          <w:sz w:val="24"/>
          <w:szCs w:val="24"/>
        </w:rPr>
        <w:t xml:space="preserve">Előterjesztés a civil- és nonprofit szervezetek 2016. évi támogatására. </w:t>
      </w:r>
      <w:r w:rsidRPr="00131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1315E2" w:rsidRPr="001315E2" w:rsidRDefault="001315E2" w:rsidP="0013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315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1315E2" w:rsidRPr="001315E2" w:rsidRDefault="001315E2" w:rsidP="001315E2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5E2"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  <w:r w:rsidRPr="001315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315E2">
        <w:rPr>
          <w:rFonts w:ascii="Times New Roman" w:eastAsia="Calibri" w:hAnsi="Times New Roman" w:cs="Times New Roman"/>
          <w:b/>
          <w:sz w:val="24"/>
          <w:szCs w:val="24"/>
        </w:rPr>
        <w:t xml:space="preserve">a Martfűi Labdarugó Sportegyesület támogatási kérelmének elbírálására.   </w:t>
      </w:r>
    </w:p>
    <w:p w:rsidR="001315E2" w:rsidRPr="00D2372A" w:rsidRDefault="001315E2" w:rsidP="00D2372A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5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315E2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1315E2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  <w:r w:rsidRPr="001315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</w:p>
    <w:p w:rsidR="001315E2" w:rsidRPr="001315E2" w:rsidRDefault="001315E2" w:rsidP="0013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15E2" w:rsidRPr="001315E2" w:rsidRDefault="001315E2" w:rsidP="00131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5E2">
        <w:rPr>
          <w:rFonts w:ascii="Times New Roman" w:eastAsia="Calibri" w:hAnsi="Times New Roman" w:cs="Times New Roman"/>
          <w:b/>
          <w:sz w:val="24"/>
          <w:szCs w:val="24"/>
        </w:rPr>
        <w:t xml:space="preserve">Egyéb kérdések. </w:t>
      </w:r>
    </w:p>
    <w:p w:rsidR="001315E2" w:rsidRPr="001315E2" w:rsidRDefault="001315E2" w:rsidP="001315E2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067" w:rsidRDefault="00D2372A" w:rsidP="0075206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2016. április 20</w:t>
      </w:r>
      <w:r w:rsidR="00752067">
        <w:rPr>
          <w:rFonts w:ascii="Times New Roman" w:hAnsi="Times New Roman"/>
          <w:sz w:val="24"/>
          <w:szCs w:val="24"/>
        </w:rPr>
        <w:t>.</w:t>
      </w:r>
    </w:p>
    <w:p w:rsidR="00752067" w:rsidRPr="001B2634" w:rsidRDefault="00752067" w:rsidP="0075206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Rágyanszky István </w:t>
      </w:r>
      <w:proofErr w:type="spellStart"/>
      <w:r w:rsidRPr="001B2634">
        <w:rPr>
          <w:rFonts w:ascii="Times New Roman" w:hAnsi="Times New Roman"/>
          <w:sz w:val="24"/>
          <w:szCs w:val="24"/>
        </w:rPr>
        <w:t>sk</w:t>
      </w:r>
      <w:proofErr w:type="spellEnd"/>
      <w:r w:rsidRPr="001B2634">
        <w:rPr>
          <w:rFonts w:ascii="Times New Roman" w:hAnsi="Times New Roman"/>
          <w:sz w:val="24"/>
          <w:szCs w:val="24"/>
        </w:rPr>
        <w:t>.</w:t>
      </w:r>
    </w:p>
    <w:p w:rsidR="00752067" w:rsidRPr="001B2634" w:rsidRDefault="00752067" w:rsidP="0075206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r w:rsidRPr="001B2634">
        <w:rPr>
          <w:rFonts w:ascii="Times New Roman" w:hAnsi="Times New Roman"/>
          <w:sz w:val="24"/>
          <w:szCs w:val="24"/>
        </w:rPr>
        <w:tab/>
      </w:r>
      <w:proofErr w:type="gramStart"/>
      <w:r w:rsidRPr="001B2634">
        <w:rPr>
          <w:rFonts w:ascii="Times New Roman" w:hAnsi="Times New Roman"/>
          <w:sz w:val="24"/>
          <w:szCs w:val="24"/>
        </w:rPr>
        <w:t>bizottsági</w:t>
      </w:r>
      <w:proofErr w:type="gramEnd"/>
      <w:r w:rsidRPr="001B2634">
        <w:rPr>
          <w:rFonts w:ascii="Times New Roman" w:hAnsi="Times New Roman"/>
          <w:sz w:val="24"/>
          <w:szCs w:val="24"/>
        </w:rPr>
        <w:t xml:space="preserve"> elnök </w:t>
      </w:r>
    </w:p>
    <w:p w:rsidR="00752067" w:rsidRPr="001B2634" w:rsidRDefault="00752067" w:rsidP="0075206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 xml:space="preserve">Kiadmány hiteléül: </w:t>
      </w:r>
    </w:p>
    <w:p w:rsidR="00752067" w:rsidRDefault="00D2372A" w:rsidP="0075206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2016. április 20</w:t>
      </w:r>
      <w:r w:rsidR="00752067">
        <w:rPr>
          <w:rFonts w:ascii="Times New Roman" w:hAnsi="Times New Roman"/>
          <w:sz w:val="24"/>
          <w:szCs w:val="24"/>
        </w:rPr>
        <w:t xml:space="preserve">. </w:t>
      </w:r>
    </w:p>
    <w:p w:rsidR="00752067" w:rsidRDefault="00752067" w:rsidP="0075206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52067" w:rsidRDefault="00752067" w:rsidP="00D2372A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Körmendi Andrásné</w:t>
      </w:r>
      <w:r w:rsidR="00D2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Főelőadó</w:t>
      </w:r>
      <w:bookmarkStart w:id="0" w:name="_GoBack"/>
      <w:bookmarkEnd w:id="0"/>
    </w:p>
    <w:sectPr w:rsidR="0075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632B"/>
    <w:multiLevelType w:val="hybridMultilevel"/>
    <w:tmpl w:val="F9526158"/>
    <w:lvl w:ilvl="0" w:tplc="9F4E06C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67"/>
    <w:rsid w:val="001315E2"/>
    <w:rsid w:val="00190B65"/>
    <w:rsid w:val="00300C5B"/>
    <w:rsid w:val="00752067"/>
    <w:rsid w:val="00D2372A"/>
    <w:rsid w:val="00D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F2C8-3321-4B7C-9571-B5CB8F8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2016-04-20T15:26:00Z</cp:lastPrinted>
  <dcterms:created xsi:type="dcterms:W3CDTF">2016-04-11T08:04:00Z</dcterms:created>
  <dcterms:modified xsi:type="dcterms:W3CDTF">2016-04-20T15:27:00Z</dcterms:modified>
</cp:coreProperties>
</file>