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F32" w:rsidRDefault="00260F32" w:rsidP="00260F32">
      <w:pPr>
        <w:jc w:val="both"/>
        <w:rPr>
          <w:rFonts w:ascii="Garamond" w:hAnsi="Garamond"/>
          <w:b/>
          <w:sz w:val="32"/>
          <w:szCs w:val="32"/>
        </w:rPr>
      </w:pPr>
    </w:p>
    <w:p w:rsidR="00260F32" w:rsidRPr="00E50E7E" w:rsidRDefault="00260F32" w:rsidP="00260F32">
      <w:pPr>
        <w:pStyle w:val="Szvegtrzs2"/>
        <w:tabs>
          <w:tab w:val="left" w:pos="709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95250" distR="95250" simplePos="0" relativeHeight="251659264" behindDoc="0" locked="0" layoutInCell="1" allowOverlap="0" wp14:anchorId="2E84C4D3" wp14:editId="367F9DE2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31215" cy="914400"/>
            <wp:effectExtent l="19050" t="0" r="6985" b="0"/>
            <wp:wrapSquare wrapText="bothSides"/>
            <wp:docPr id="1" name="Kép 2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0E7E">
        <w:rPr>
          <w:rFonts w:ascii="Times New Roman" w:hAnsi="Times New Roman"/>
          <w:b/>
          <w:bCs/>
          <w:sz w:val="28"/>
          <w:szCs w:val="28"/>
        </w:rPr>
        <w:t>Martfű Város Polgármesterétől</w:t>
      </w:r>
    </w:p>
    <w:p w:rsidR="00260F32" w:rsidRDefault="00260F32" w:rsidP="00260F32">
      <w:pPr>
        <w:pStyle w:val="Szvegtrzs2"/>
        <w:tabs>
          <w:tab w:val="left" w:pos="709"/>
        </w:tabs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noProof/>
          <w:szCs w:val="24"/>
        </w:rPr>
        <w:t>5435 Martfű, Szent István tér 1. Tel: 56/450-222; Fax: 56/450-853</w:t>
      </w:r>
    </w:p>
    <w:p w:rsidR="00260F32" w:rsidRPr="00260F32" w:rsidRDefault="00260F32" w:rsidP="00260F3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noProof/>
        </w:rPr>
      </w:pPr>
      <w:r w:rsidRPr="00260F32">
        <w:rPr>
          <w:rFonts w:ascii="Times New Roman" w:hAnsi="Times New Roman" w:cs="Times New Roman"/>
          <w:noProof/>
        </w:rPr>
        <w:t xml:space="preserve">E-mail: </w:t>
      </w:r>
      <w:hyperlink r:id="rId6" w:history="1">
        <w:r w:rsidRPr="00260F32">
          <w:rPr>
            <w:rStyle w:val="Hiperhivatkozs"/>
            <w:rFonts w:ascii="Times New Roman" w:eastAsia="MS LineDraw" w:hAnsi="Times New Roman" w:cs="Times New Roman"/>
            <w:noProof/>
          </w:rPr>
          <w:t>titkarsag@ph.martfu.hu</w:t>
        </w:r>
      </w:hyperlink>
    </w:p>
    <w:p w:rsidR="00260F32" w:rsidRDefault="00260F32" w:rsidP="00260F32">
      <w:pPr>
        <w:jc w:val="center"/>
        <w:rPr>
          <w:noProof/>
        </w:rPr>
      </w:pPr>
    </w:p>
    <w:p w:rsidR="00260F32" w:rsidRDefault="00260F32" w:rsidP="00260F32"/>
    <w:p w:rsidR="00260F32" w:rsidRDefault="00260F32" w:rsidP="00260F32"/>
    <w:p w:rsidR="00260F32" w:rsidRDefault="00260F32" w:rsidP="00260F32"/>
    <w:p w:rsidR="00260F32" w:rsidRDefault="00260F32" w:rsidP="00260F32"/>
    <w:p w:rsidR="00260F32" w:rsidRPr="002E29EA" w:rsidRDefault="00260F32" w:rsidP="00260F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9EA">
        <w:rPr>
          <w:rFonts w:ascii="Times New Roman" w:hAnsi="Times New Roman" w:cs="Times New Roman"/>
          <w:b/>
          <w:sz w:val="28"/>
          <w:szCs w:val="28"/>
        </w:rPr>
        <w:t>ELŐTERJSZETÉS</w:t>
      </w:r>
    </w:p>
    <w:p w:rsidR="00260F32" w:rsidRDefault="00260F32" w:rsidP="00260F32">
      <w:pPr>
        <w:jc w:val="center"/>
      </w:pPr>
    </w:p>
    <w:p w:rsidR="00260F32" w:rsidRPr="009B30DC" w:rsidRDefault="00260F32" w:rsidP="00260F32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7F664D">
        <w:rPr>
          <w:rFonts w:ascii="Times New Roman" w:hAnsi="Times New Roman" w:cs="Times New Roman"/>
          <w:b/>
          <w:sz w:val="24"/>
          <w:szCs w:val="24"/>
        </w:rPr>
        <w:t>nem közművel összegyűjtött háztartási szennyvíz begyűjtésére</w:t>
      </w:r>
      <w:r>
        <w:rPr>
          <w:rFonts w:ascii="Times New Roman" w:hAnsi="Times New Roman" w:cs="Times New Roman"/>
          <w:b/>
          <w:sz w:val="24"/>
          <w:szCs w:val="24"/>
        </w:rPr>
        <w:t xml:space="preserve"> vonatkozó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B30DC">
        <w:rPr>
          <w:rFonts w:ascii="Times New Roman" w:hAnsi="Times New Roman"/>
          <w:b/>
          <w:sz w:val="24"/>
          <w:szCs w:val="24"/>
        </w:rPr>
        <w:t>közszolgáltatási szerződés elfogadására</w:t>
      </w:r>
    </w:p>
    <w:p w:rsidR="00260F32" w:rsidRDefault="00260F32" w:rsidP="00260F32">
      <w:pPr>
        <w:jc w:val="center"/>
      </w:pPr>
    </w:p>
    <w:p w:rsidR="00260F32" w:rsidRDefault="00260F32" w:rsidP="00260F32">
      <w:pPr>
        <w:jc w:val="center"/>
      </w:pPr>
    </w:p>
    <w:p w:rsidR="00260F32" w:rsidRDefault="00260F32" w:rsidP="00260F32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260F32" w:rsidRDefault="00260F32" w:rsidP="00260F32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Martfű Város Önkormányzata Képviselő-testületének </w:t>
      </w:r>
    </w:p>
    <w:p w:rsidR="00260F32" w:rsidRDefault="00260F32" w:rsidP="00260F32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február 26</w:t>
      </w:r>
      <w:r>
        <w:rPr>
          <w:rFonts w:ascii="Times New Roman" w:hAnsi="Times New Roman" w:cs="Times New Roman"/>
          <w:sz w:val="24"/>
          <w:szCs w:val="24"/>
        </w:rPr>
        <w:t>-i ülésére</w:t>
      </w:r>
    </w:p>
    <w:p w:rsidR="00260F32" w:rsidRDefault="00260F32" w:rsidP="00260F3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0F32" w:rsidRDefault="00260F32" w:rsidP="00260F3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0F32" w:rsidRDefault="00260F32" w:rsidP="00260F3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0F32" w:rsidRDefault="00260F32" w:rsidP="00260F3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0F32" w:rsidRDefault="00260F32" w:rsidP="00260F3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0F32" w:rsidRDefault="00260F32" w:rsidP="00260F3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0F32" w:rsidRDefault="00260F32" w:rsidP="00260F3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0F32" w:rsidRDefault="00260F32" w:rsidP="00260F3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0F32" w:rsidRDefault="00260F32" w:rsidP="00260F3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0F32" w:rsidRDefault="00260F32" w:rsidP="00260F3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0F32" w:rsidRDefault="00260F32" w:rsidP="00260F3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0F32" w:rsidRDefault="00260F32" w:rsidP="00260F32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Előkészítette: </w:t>
      </w:r>
      <w:r>
        <w:rPr>
          <w:rFonts w:ascii="Times New Roman" w:hAnsi="Times New Roman" w:cs="Times New Roman"/>
          <w:sz w:val="24"/>
          <w:szCs w:val="24"/>
        </w:rPr>
        <w:t>Baloghné Juhász Erzsébet irodavezető</w:t>
      </w:r>
    </w:p>
    <w:p w:rsidR="00260F32" w:rsidRDefault="00260F32" w:rsidP="00260F3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0F32" w:rsidRDefault="00260F32" w:rsidP="00260F32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Véleményező: Pénzügyi, Ügyrendi és Városfejlesztési Bizottság</w:t>
      </w:r>
    </w:p>
    <w:p w:rsidR="00260F32" w:rsidRDefault="00260F32" w:rsidP="00260F32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60F32" w:rsidRDefault="00260F32" w:rsidP="00260F32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Döntéshozatal: </w:t>
      </w:r>
      <w:r>
        <w:rPr>
          <w:rFonts w:ascii="Times New Roman" w:hAnsi="Times New Roman"/>
          <w:sz w:val="24"/>
          <w:szCs w:val="24"/>
        </w:rPr>
        <w:t>egyszerű többség</w:t>
      </w:r>
    </w:p>
    <w:p w:rsidR="00260F32" w:rsidRDefault="00260F32" w:rsidP="00260F3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0F32" w:rsidRDefault="00260F32" w:rsidP="00260F32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Tárgyalási mód: nyilvános ülés</w:t>
      </w:r>
    </w:p>
    <w:p w:rsidR="00260F32" w:rsidRDefault="00260F32" w:rsidP="00260F3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0F32" w:rsidRDefault="00260F32" w:rsidP="00260F3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0F32" w:rsidRDefault="00260F32" w:rsidP="00260F3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0F32" w:rsidRDefault="00260F32" w:rsidP="00260F32">
      <w:pPr>
        <w:rPr>
          <w:rFonts w:ascii="Times New Roman" w:hAnsi="Times New Roman" w:cs="Times New Roman"/>
        </w:rPr>
      </w:pPr>
      <w:r w:rsidRPr="006076D3">
        <w:rPr>
          <w:rFonts w:ascii="Times New Roman" w:hAnsi="Times New Roman" w:cs="Times New Roman"/>
        </w:rPr>
        <w:lastRenderedPageBreak/>
        <w:t>Tisztelt Képviselő-testület!</w:t>
      </w:r>
    </w:p>
    <w:p w:rsidR="00260F32" w:rsidRPr="00B636BB" w:rsidRDefault="00260F32" w:rsidP="00260F32">
      <w:pPr>
        <w:pStyle w:val="Nincstrkz"/>
        <w:rPr>
          <w:rFonts w:ascii="Times New Roman" w:hAnsi="Times New Roman" w:cs="Times New Roman"/>
        </w:rPr>
      </w:pPr>
      <w:r w:rsidRPr="00B636BB">
        <w:rPr>
          <w:rFonts w:ascii="Times New Roman" w:hAnsi="Times New Roman" w:cs="Times New Roman"/>
        </w:rPr>
        <w:t>A vízgazdálkodásról szóló 1995. évi LVII. törvény</w:t>
      </w:r>
      <w:r w:rsidRPr="00B636BB">
        <w:rPr>
          <w:rFonts w:ascii="Times New Roman" w:hAnsi="Times New Roman" w:cs="Times New Roman"/>
        </w:rPr>
        <w:t xml:space="preserve"> (továbbiakban </w:t>
      </w:r>
      <w:proofErr w:type="spellStart"/>
      <w:r w:rsidRPr="00B636BB">
        <w:rPr>
          <w:rFonts w:ascii="Times New Roman" w:hAnsi="Times New Roman" w:cs="Times New Roman"/>
        </w:rPr>
        <w:t>Vgtv</w:t>
      </w:r>
      <w:proofErr w:type="spellEnd"/>
      <w:r w:rsidRPr="00B636BB">
        <w:rPr>
          <w:rFonts w:ascii="Times New Roman" w:hAnsi="Times New Roman" w:cs="Times New Roman"/>
        </w:rPr>
        <w:t>.),</w:t>
      </w:r>
      <w:r w:rsidRPr="00B636BB">
        <w:rPr>
          <w:rFonts w:ascii="Times New Roman" w:hAnsi="Times New Roman" w:cs="Times New Roman"/>
        </w:rPr>
        <w:t xml:space="preserve"> 44/C. § (1) bekezdésében foglaltak szerint </w:t>
      </w:r>
      <w:r w:rsidR="001C17DA" w:rsidRPr="00B636BB">
        <w:rPr>
          <w:rFonts w:ascii="Times New Roman" w:hAnsi="Times New Roman" w:cs="Times New Roman"/>
        </w:rPr>
        <w:t>az önkormányzat vagy azok társulása kötelezően ellátandó közszolgáltatásként a nem közművel összegyűjtött háztartási szennyvíz begyűjtésére közszolgáltatást (továbbiakban: közszolgáltatás) szervez és tart fenn.</w:t>
      </w:r>
    </w:p>
    <w:p w:rsidR="001C17DA" w:rsidRPr="00B636BB" w:rsidRDefault="001C17DA" w:rsidP="00260F32">
      <w:pPr>
        <w:pStyle w:val="Nincstrkz"/>
        <w:rPr>
          <w:rFonts w:ascii="Times New Roman" w:hAnsi="Times New Roman" w:cs="Times New Roman"/>
        </w:rPr>
      </w:pPr>
    </w:p>
    <w:p w:rsidR="001C17DA" w:rsidRPr="00B636BB" w:rsidRDefault="001C17DA" w:rsidP="001C17DA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636BB">
        <w:rPr>
          <w:rFonts w:ascii="Times New Roman" w:hAnsi="Times New Roman" w:cs="Times New Roman"/>
        </w:rPr>
        <w:t>A közszolgáltató kiválasztásához három árajánlatot kérünk be, tekintettel arra, hogy településünk belterületén teljes mértékben kiépített a közcsatorna hálózat, - külterületi lakott ingatlan száma minimális – ily módon a nem közművel összegyűjtött háztartási szennyvízre vonatkozó közszolgáltatás megszervezése nem tartozik a közbeszerzésekről szóló 2011. évi CVIII. törvény hatálya alá.</w:t>
      </w:r>
    </w:p>
    <w:p w:rsidR="001C17DA" w:rsidRPr="00B636BB" w:rsidRDefault="001C17DA" w:rsidP="001C17DA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C17DA" w:rsidRPr="00B636BB" w:rsidRDefault="001C17DA" w:rsidP="001C17DA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636BB">
        <w:rPr>
          <w:rFonts w:ascii="Times New Roman" w:hAnsi="Times New Roman" w:cs="Times New Roman"/>
        </w:rPr>
        <w:t xml:space="preserve">A legkedvezőbb árajánlatot az NHSZ Szolnok </w:t>
      </w:r>
      <w:proofErr w:type="spellStart"/>
      <w:r w:rsidRPr="00B636BB">
        <w:rPr>
          <w:rFonts w:ascii="Times New Roman" w:hAnsi="Times New Roman" w:cs="Times New Roman"/>
        </w:rPr>
        <w:t>Kft.-től</w:t>
      </w:r>
      <w:proofErr w:type="spellEnd"/>
      <w:r w:rsidRPr="00B636BB">
        <w:rPr>
          <w:rFonts w:ascii="Times New Roman" w:hAnsi="Times New Roman" w:cs="Times New Roman"/>
        </w:rPr>
        <w:t xml:space="preserve"> kaptuk.</w:t>
      </w:r>
    </w:p>
    <w:p w:rsidR="001C17DA" w:rsidRPr="00B636BB" w:rsidRDefault="001C17DA" w:rsidP="001C17DA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</w:rPr>
      </w:pPr>
    </w:p>
    <w:p w:rsidR="00B636BB" w:rsidRPr="00B636BB" w:rsidRDefault="00B636BB" w:rsidP="001C17DA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</w:rPr>
      </w:pPr>
    </w:p>
    <w:p w:rsidR="00B636BB" w:rsidRPr="00B636BB" w:rsidRDefault="00B636BB" w:rsidP="00B636BB">
      <w:pPr>
        <w:spacing w:line="240" w:lineRule="auto"/>
        <w:jc w:val="both"/>
        <w:rPr>
          <w:rFonts w:ascii="Times New Roman" w:hAnsi="Times New Roman" w:cs="Times New Roman"/>
        </w:rPr>
      </w:pPr>
      <w:r w:rsidRPr="00B636BB">
        <w:rPr>
          <w:rFonts w:ascii="Times New Roman" w:hAnsi="Times New Roman" w:cs="Times New Roman"/>
        </w:rPr>
        <w:t>Kérem a Tisztelt Képviselő-testületet, hogy az előterjesztés mellékletét képező</w:t>
      </w:r>
      <w:r w:rsidRPr="00B636BB">
        <w:rPr>
          <w:rFonts w:ascii="Times New Roman" w:hAnsi="Times New Roman" w:cs="Times New Roman"/>
        </w:rPr>
        <w:t xml:space="preserve">, </w:t>
      </w:r>
      <w:r w:rsidRPr="00B636BB">
        <w:rPr>
          <w:rFonts w:ascii="Times New Roman" w:hAnsi="Times New Roman"/>
        </w:rPr>
        <w:t xml:space="preserve">a </w:t>
      </w:r>
      <w:r w:rsidRPr="00B636BB">
        <w:rPr>
          <w:rFonts w:ascii="Times New Roman" w:hAnsi="Times New Roman" w:cs="Times New Roman"/>
        </w:rPr>
        <w:t>nem közművel összegyűjtött háztartási szennyvíz begyűjtésére vonatkozó</w:t>
      </w:r>
      <w:r w:rsidRPr="00B636BB">
        <w:rPr>
          <w:rFonts w:ascii="Times New Roman" w:hAnsi="Times New Roman"/>
        </w:rPr>
        <w:t xml:space="preserve"> közszolgáltatási szerződés</w:t>
      </w:r>
      <w:r w:rsidRPr="00B636BB">
        <w:rPr>
          <w:rFonts w:ascii="Times New Roman" w:hAnsi="Times New Roman"/>
        </w:rPr>
        <w:t xml:space="preserve">t </w:t>
      </w:r>
      <w:r w:rsidRPr="00B636BB">
        <w:rPr>
          <w:rFonts w:ascii="Times New Roman" w:hAnsi="Times New Roman" w:cs="Times New Roman"/>
        </w:rPr>
        <w:t>szíveskedjen jóváhagyni.</w:t>
      </w:r>
    </w:p>
    <w:p w:rsidR="00B1690D" w:rsidRPr="00B636BB" w:rsidRDefault="00B1690D" w:rsidP="00B636BB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636BB" w:rsidRDefault="00B636BB" w:rsidP="00B636BB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Határozati javaslat:</w:t>
      </w:r>
    </w:p>
    <w:p w:rsidR="00B636BB" w:rsidRPr="00A36F54" w:rsidRDefault="00B636BB" w:rsidP="00B636BB">
      <w:pPr>
        <w:spacing w:after="0"/>
        <w:rPr>
          <w:rFonts w:ascii="Times New Roman" w:hAnsi="Times New Roman" w:cs="Times New Roman"/>
          <w:b/>
        </w:rPr>
      </w:pPr>
      <w:r w:rsidRPr="00A36F54">
        <w:rPr>
          <w:rFonts w:ascii="Times New Roman" w:hAnsi="Times New Roman" w:cs="Times New Roman"/>
          <w:b/>
        </w:rPr>
        <w:t>Martfű Város Önkormányzat Képviselő-testületének</w:t>
      </w:r>
    </w:p>
    <w:p w:rsidR="00B636BB" w:rsidRDefault="00B636BB" w:rsidP="00B636B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…../2015</w:t>
      </w:r>
      <w:r>
        <w:rPr>
          <w:rFonts w:ascii="Times New Roman" w:hAnsi="Times New Roman" w:cs="Times New Roman"/>
          <w:b/>
        </w:rPr>
        <w:t>. (….</w:t>
      </w:r>
      <w:r w:rsidRPr="00A36F54">
        <w:rPr>
          <w:rFonts w:ascii="Times New Roman" w:hAnsi="Times New Roman" w:cs="Times New Roman"/>
          <w:b/>
        </w:rPr>
        <w:t>) Ö. határozata</w:t>
      </w:r>
    </w:p>
    <w:p w:rsidR="00B636BB" w:rsidRDefault="00B636BB" w:rsidP="00B636BB">
      <w:pPr>
        <w:spacing w:after="0"/>
        <w:jc w:val="both"/>
        <w:rPr>
          <w:rFonts w:ascii="Times New Roman" w:hAnsi="Times New Roman" w:cs="Times New Roman"/>
          <w:b/>
        </w:rPr>
      </w:pPr>
    </w:p>
    <w:p w:rsidR="00B636BB" w:rsidRPr="00B636BB" w:rsidRDefault="00B636BB" w:rsidP="00B636BB">
      <w:pPr>
        <w:spacing w:after="0"/>
        <w:jc w:val="both"/>
        <w:rPr>
          <w:rFonts w:ascii="Times New Roman" w:hAnsi="Times New Roman" w:cs="Times New Roman"/>
          <w:b/>
        </w:rPr>
      </w:pPr>
      <w:proofErr w:type="gramStart"/>
      <w:r w:rsidRPr="00B636BB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B636BB">
        <w:rPr>
          <w:rFonts w:ascii="Times New Roman" w:hAnsi="Times New Roman"/>
          <w:b/>
          <w:sz w:val="24"/>
          <w:szCs w:val="24"/>
        </w:rPr>
        <w:t xml:space="preserve"> </w:t>
      </w:r>
      <w:r w:rsidRPr="00B636BB">
        <w:rPr>
          <w:rFonts w:ascii="Times New Roman" w:hAnsi="Times New Roman" w:cs="Times New Roman"/>
          <w:b/>
          <w:sz w:val="24"/>
          <w:szCs w:val="24"/>
        </w:rPr>
        <w:t>nem közművel összegyűjtött háztartási szennyvíz begyűjtésére vonatkozó</w:t>
      </w:r>
      <w:r w:rsidRPr="00B636BB">
        <w:rPr>
          <w:rFonts w:ascii="Times New Roman" w:hAnsi="Times New Roman"/>
          <w:b/>
          <w:sz w:val="24"/>
          <w:szCs w:val="24"/>
        </w:rPr>
        <w:t xml:space="preserve"> </w:t>
      </w:r>
      <w:r w:rsidRPr="00B636BB">
        <w:rPr>
          <w:rFonts w:ascii="Times New Roman" w:hAnsi="Times New Roman"/>
          <w:b/>
          <w:sz w:val="24"/>
          <w:szCs w:val="24"/>
        </w:rPr>
        <w:t>közszolgáltatási szerződés elfogadásáról</w:t>
      </w:r>
    </w:p>
    <w:p w:rsidR="00B636BB" w:rsidRDefault="00B636BB" w:rsidP="00B636BB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B636BB" w:rsidRDefault="00B636BB" w:rsidP="00B636BB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Martfű Város Önkormányzatának Képviselő-testülete </w:t>
      </w:r>
      <w:r>
        <w:rPr>
          <w:rFonts w:ascii="Times New Roman" w:hAnsi="Times New Roman" w:cs="Times New Roman"/>
        </w:rPr>
        <w:t>megtárgyalta a</w:t>
      </w:r>
      <w:r w:rsidRPr="00B636BB">
        <w:rPr>
          <w:rFonts w:ascii="Times New Roman" w:hAnsi="Times New Roman"/>
          <w:sz w:val="24"/>
          <w:szCs w:val="24"/>
        </w:rPr>
        <w:t xml:space="preserve"> </w:t>
      </w:r>
      <w:r w:rsidRPr="00B636BB">
        <w:rPr>
          <w:rFonts w:ascii="Times New Roman" w:hAnsi="Times New Roman" w:cs="Times New Roman"/>
        </w:rPr>
        <w:t>nem közművel összegyűjtött háztartási szennyvíz begyűjtésére vonatkozó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közszolgáltatási szerződés elfogadásáról szóló előterjesztést, mely alapján a határozat mellékletét képező</w:t>
      </w:r>
      <w:r>
        <w:rPr>
          <w:rFonts w:ascii="Times New Roman" w:hAnsi="Times New Roman" w:cs="Times New Roman"/>
        </w:rPr>
        <w:t>,</w:t>
      </w:r>
      <w:r w:rsidRPr="00B636BB">
        <w:rPr>
          <w:rFonts w:ascii="Times New Roman" w:hAnsi="Times New Roman"/>
          <w:sz w:val="24"/>
          <w:szCs w:val="24"/>
        </w:rPr>
        <w:t xml:space="preserve"> </w:t>
      </w:r>
      <w:r w:rsidRPr="00B636BB">
        <w:rPr>
          <w:rFonts w:ascii="Times New Roman" w:hAnsi="Times New Roman"/>
          <w:sz w:val="24"/>
          <w:szCs w:val="24"/>
        </w:rPr>
        <w:t xml:space="preserve">a </w:t>
      </w:r>
      <w:r w:rsidRPr="00B636BB">
        <w:rPr>
          <w:rFonts w:ascii="Times New Roman" w:hAnsi="Times New Roman" w:cs="Times New Roman"/>
          <w:sz w:val="24"/>
          <w:szCs w:val="24"/>
        </w:rPr>
        <w:t>nem közművel összegyűjtött háztartási szennyvíz begyűjtésére vonatkozó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közszolgáltatási szerződést az NHSZ Szolnok Közszolgáltató </w:t>
      </w:r>
      <w:r>
        <w:rPr>
          <w:rFonts w:ascii="Times New Roman" w:hAnsi="Times New Roman" w:cs="Times New Roman"/>
          <w:sz w:val="24"/>
          <w:szCs w:val="24"/>
        </w:rPr>
        <w:t xml:space="preserve">Nonprofit </w:t>
      </w:r>
      <w:proofErr w:type="spellStart"/>
      <w:r>
        <w:rPr>
          <w:rFonts w:ascii="Times New Roman" w:hAnsi="Times New Roman" w:cs="Times New Roman"/>
          <w:sz w:val="24"/>
          <w:szCs w:val="24"/>
        </w:rPr>
        <w:t>Kft-vel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megköti.</w:t>
      </w:r>
    </w:p>
    <w:p w:rsidR="00B636BB" w:rsidRPr="00D37FC9" w:rsidRDefault="00B636BB" w:rsidP="00B636BB">
      <w:pPr>
        <w:pStyle w:val="Listaszerbekezds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A Képviselő-testület felhatalmazza a polgármestert a közszolgáltatási szerződés aláírására.</w:t>
      </w:r>
    </w:p>
    <w:p w:rsidR="00B636BB" w:rsidRDefault="00B636BB" w:rsidP="00B636BB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B636BB" w:rsidRDefault="00B636BB" w:rsidP="00B636BB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Erről értesülnek: </w:t>
      </w:r>
    </w:p>
    <w:p w:rsidR="00B636BB" w:rsidRDefault="00B636BB" w:rsidP="00B636BB">
      <w:pPr>
        <w:pStyle w:val="Listaszerbekezds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Jász-Nagykun-Szolnok Megyei Kormányhivatal Szolnok</w:t>
      </w:r>
    </w:p>
    <w:p w:rsidR="00B636BB" w:rsidRDefault="00B636BB" w:rsidP="00B636BB">
      <w:pPr>
        <w:pStyle w:val="Listaszerbekezds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Valamennyi képviselő helyben</w:t>
      </w:r>
    </w:p>
    <w:p w:rsidR="00B636BB" w:rsidRPr="00B636BB" w:rsidRDefault="00B636BB" w:rsidP="00B636BB">
      <w:pPr>
        <w:pStyle w:val="Listaszerbekezds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NHSZ Szolnok Közszolgáltató </w:t>
      </w:r>
      <w:r>
        <w:rPr>
          <w:rFonts w:ascii="Times New Roman" w:hAnsi="Times New Roman" w:cs="Times New Roman"/>
          <w:sz w:val="24"/>
          <w:szCs w:val="24"/>
        </w:rPr>
        <w:t>Nonprofit Kft</w:t>
      </w:r>
      <w:r>
        <w:rPr>
          <w:rFonts w:ascii="Times New Roman" w:hAnsi="Times New Roman" w:cs="Times New Roman"/>
          <w:sz w:val="24"/>
          <w:szCs w:val="24"/>
        </w:rPr>
        <w:t xml:space="preserve"> Szolnok, József A. út 85.</w:t>
      </w:r>
    </w:p>
    <w:p w:rsidR="00B636BB" w:rsidRDefault="00B636BB" w:rsidP="00B636BB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B636BB" w:rsidRPr="00B636BB" w:rsidRDefault="00B636BB" w:rsidP="00B636BB">
      <w:pPr>
        <w:pStyle w:val="Listaszerbekezds"/>
        <w:ind w:left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636BB" w:rsidRDefault="00B636BB" w:rsidP="00B636BB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Martfű, 201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február 19</w:t>
      </w:r>
      <w:r>
        <w:rPr>
          <w:rFonts w:ascii="Times New Roman" w:hAnsi="Times New Roman" w:cs="Times New Roman"/>
        </w:rPr>
        <w:t>.</w:t>
      </w:r>
    </w:p>
    <w:p w:rsidR="00B636BB" w:rsidRDefault="00B636BB" w:rsidP="00B636BB">
      <w:pPr>
        <w:pStyle w:val="Listaszerbekezds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636BB" w:rsidRDefault="00B636BB" w:rsidP="00B636BB">
      <w:pPr>
        <w:pStyle w:val="Listaszerbekezds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Dr </w:t>
      </w:r>
      <w:r>
        <w:rPr>
          <w:rFonts w:ascii="Times New Roman" w:hAnsi="Times New Roman" w:cs="Times New Roman"/>
        </w:rPr>
        <w:t>Papp Antal</w:t>
      </w:r>
    </w:p>
    <w:p w:rsidR="00B636BB" w:rsidRDefault="00B636BB" w:rsidP="00B636BB">
      <w:pPr>
        <w:pStyle w:val="Listaszerbekezds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polgármester</w:t>
      </w:r>
      <w:proofErr w:type="gramEnd"/>
    </w:p>
    <w:p w:rsidR="00B636BB" w:rsidRDefault="00B636BB" w:rsidP="00B636BB">
      <w:pPr>
        <w:pStyle w:val="Listaszerbekezds"/>
        <w:ind w:left="426"/>
        <w:jc w:val="both"/>
        <w:rPr>
          <w:rFonts w:ascii="Times New Roman" w:hAnsi="Times New Roman" w:cs="Times New Roman"/>
        </w:rPr>
      </w:pPr>
    </w:p>
    <w:p w:rsidR="00B636BB" w:rsidRPr="00B636BB" w:rsidRDefault="00B636BB" w:rsidP="00B636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Látta: Szász Éva jegyző</w:t>
      </w:r>
    </w:p>
    <w:p w:rsidR="00B636BB" w:rsidRDefault="00B636BB" w:rsidP="00B636BB"/>
    <w:p w:rsidR="00B636BB" w:rsidRPr="00B636BB" w:rsidRDefault="00B636BB" w:rsidP="00B636BB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F32" w:rsidRDefault="00260F32" w:rsidP="00260F32"/>
    <w:p w:rsidR="00C0781B" w:rsidRDefault="00C0781B"/>
    <w:sectPr w:rsidR="00C07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LineDraw">
    <w:altName w:val="Courier New"/>
    <w:panose1 w:val="00000000000000000000"/>
    <w:charset w:val="FE"/>
    <w:family w:val="modern"/>
    <w:notTrueType/>
    <w:pitch w:val="fixed"/>
    <w:sig w:usb0="00000003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A3FEA"/>
    <w:multiLevelType w:val="hybridMultilevel"/>
    <w:tmpl w:val="CEC04FE0"/>
    <w:lvl w:ilvl="0" w:tplc="47A284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ACB"/>
    <w:rsid w:val="001C17DA"/>
    <w:rsid w:val="00260F32"/>
    <w:rsid w:val="00B1690D"/>
    <w:rsid w:val="00B636BB"/>
    <w:rsid w:val="00C0781B"/>
    <w:rsid w:val="00D7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D3BF9-49BE-4DEB-8863-A1623A1F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60F32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260F32"/>
    <w:pPr>
      <w:spacing w:after="0" w:line="240" w:lineRule="auto"/>
      <w:jc w:val="both"/>
    </w:pPr>
    <w:rPr>
      <w:rFonts w:ascii="Bookman Old Style" w:eastAsia="Times New Roman" w:hAnsi="Bookman Old Style" w:cs="Times New Roman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260F32"/>
    <w:rPr>
      <w:rFonts w:ascii="Bookman Old Style" w:eastAsia="Times New Roman" w:hAnsi="Bookman Old Style" w:cs="Times New Roman"/>
      <w:szCs w:val="20"/>
      <w:lang w:eastAsia="hu-HU"/>
    </w:rPr>
  </w:style>
  <w:style w:type="character" w:styleId="Hiperhivatkozs">
    <w:name w:val="Hyperlink"/>
    <w:basedOn w:val="Bekezdsalapbettpusa"/>
    <w:rsid w:val="00260F32"/>
    <w:rPr>
      <w:color w:val="0000FF"/>
      <w:u w:val="single"/>
    </w:rPr>
  </w:style>
  <w:style w:type="paragraph" w:styleId="Nincstrkz">
    <w:name w:val="No Spacing"/>
    <w:qFormat/>
    <w:rsid w:val="00260F32"/>
    <w:pPr>
      <w:spacing w:after="0" w:line="240" w:lineRule="auto"/>
    </w:pPr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B63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szolnex.martfu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328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Baloghné Juhász Erzsébet</dc:creator>
  <cp:keywords/>
  <dc:description/>
  <cp:lastModifiedBy>Baloghné Juhász Erzsébet</cp:lastModifiedBy>
  <cp:revision>3</cp:revision>
  <dcterms:created xsi:type="dcterms:W3CDTF">2015-02-19T13:55:00Z</dcterms:created>
  <dcterms:modified xsi:type="dcterms:W3CDTF">2015-02-19T14:24:00Z</dcterms:modified>
</cp:coreProperties>
</file>