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B9" w:rsidRPr="00FA6D10" w:rsidRDefault="00452AB9" w:rsidP="00EF5343">
      <w:pPr>
        <w:spacing w:after="0" w:line="240" w:lineRule="auto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452AB9" w:rsidRPr="00FA6D10" w:rsidRDefault="00452AB9" w:rsidP="00021D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452AB9" w:rsidRPr="00FA6D10" w:rsidRDefault="00452AB9" w:rsidP="00021D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452AB9" w:rsidRPr="00FA6D10" w:rsidRDefault="00452AB9" w:rsidP="00021D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452AB9" w:rsidRPr="00FA6D10" w:rsidRDefault="00452AB9" w:rsidP="00021D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452AB9" w:rsidRPr="00FA6D10" w:rsidRDefault="00452AB9" w:rsidP="00021D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452AB9" w:rsidRPr="00FA6D10" w:rsidRDefault="00452AB9" w:rsidP="00021D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  <w:r w:rsidRPr="00FA6D10"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  <w:t xml:space="preserve">Beszámoló </w:t>
      </w:r>
      <w:proofErr w:type="gramStart"/>
      <w:r w:rsidRPr="00FA6D10"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  <w:t>a</w:t>
      </w:r>
      <w:proofErr w:type="gramEnd"/>
    </w:p>
    <w:p w:rsidR="00021DA2" w:rsidRPr="00FA6D10" w:rsidRDefault="00021DA2" w:rsidP="00021D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  <w:r w:rsidRPr="00FA6D10"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  <w:t>SZOLNOKI KISTÉRSÉG TÖBBCÉLÚ TÁRSULÁSA</w:t>
      </w:r>
    </w:p>
    <w:p w:rsidR="00021DA2" w:rsidRPr="00FA6D10" w:rsidRDefault="00021DA2" w:rsidP="000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DA2" w:rsidRPr="00FA6D10" w:rsidRDefault="00021DA2" w:rsidP="00021DA2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</w:pPr>
      <w:r w:rsidRPr="00FA6D10">
        <w:rPr>
          <w:rFonts w:ascii="Times New Roman" w:eastAsia="Arial Unicode MS" w:hAnsi="Times New Roman" w:cs="Times New Roman"/>
          <w:color w:val="000080"/>
          <w:sz w:val="24"/>
          <w:szCs w:val="24"/>
          <w:lang w:eastAsia="hu-HU"/>
        </w:rPr>
        <w:t>2011. évi 1. féléves tevékenységéről</w:t>
      </w:r>
    </w:p>
    <w:p w:rsidR="00021DA2" w:rsidRPr="00FA6D10" w:rsidRDefault="00021DA2" w:rsidP="00021DA2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rPr>
          <w:rFonts w:ascii="Times New Roman" w:eastAsia="Times New Roman" w:hAnsi="Times New Roman" w:cs="Times New Roman"/>
          <w:smallCaps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rPr>
          <w:rFonts w:ascii="Times New Roman" w:eastAsia="Times New Roman" w:hAnsi="Times New Roman" w:cs="Times New Roman"/>
          <w:smallCaps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rPr>
          <w:rFonts w:ascii="Times New Roman" w:eastAsia="Times New Roman" w:hAnsi="Times New Roman" w:cs="Times New Roman"/>
          <w:smallCaps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rPr>
          <w:rFonts w:ascii="Times New Roman" w:eastAsia="Times New Roman" w:hAnsi="Times New Roman" w:cs="Times New Roman"/>
          <w:smallCaps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80"/>
          <w:sz w:val="24"/>
          <w:szCs w:val="24"/>
          <w:lang w:eastAsia="hu-HU"/>
        </w:rPr>
      </w:pPr>
    </w:p>
    <w:p w:rsidR="00021DA2" w:rsidRPr="00FA6D10" w:rsidRDefault="00021DA2" w:rsidP="00021DA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80"/>
          <w:sz w:val="24"/>
          <w:szCs w:val="24"/>
          <w:lang w:eastAsia="hu-HU"/>
        </w:rPr>
      </w:pPr>
    </w:p>
    <w:p w:rsidR="00F25155" w:rsidRPr="0096424E" w:rsidRDefault="00021DA2" w:rsidP="0096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D10">
        <w:rPr>
          <w:sz w:val="24"/>
          <w:szCs w:val="24"/>
          <w:lang w:eastAsia="hu-HU"/>
        </w:rPr>
        <w:br w:type="page"/>
      </w:r>
      <w:r w:rsidR="00F25155" w:rsidRPr="0096424E">
        <w:rPr>
          <w:rFonts w:ascii="Times New Roman" w:hAnsi="Times New Roman" w:cs="Times New Roman"/>
          <w:b/>
          <w:sz w:val="24"/>
          <w:szCs w:val="24"/>
        </w:rPr>
        <w:lastRenderedPageBreak/>
        <w:t>1. ELŐZMÉNYEK</w:t>
      </w:r>
    </w:p>
    <w:p w:rsidR="00845D17" w:rsidRPr="0096424E" w:rsidRDefault="00845D17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96424E">
        <w:rPr>
          <w:rFonts w:ascii="Times New Roman" w:hAnsi="Times New Roman" w:cs="Times New Roman"/>
          <w:sz w:val="24"/>
          <w:szCs w:val="24"/>
        </w:rPr>
        <w:t>A Szolnoki Kistérség Többcélú Társulását 2004-ben alapították a Szolnoki kistérségben működő települési önkormányzatok</w:t>
      </w:r>
      <w:r w:rsidR="006F5187" w:rsidRPr="0096424E">
        <w:rPr>
          <w:rFonts w:ascii="Times New Roman" w:hAnsi="Times New Roman" w:cs="Times New Roman"/>
          <w:sz w:val="24"/>
          <w:szCs w:val="24"/>
        </w:rPr>
        <w:t xml:space="preserve"> a helyi önkormányzatokról szóló 1990. évi LXV. törvény 41.§ (1) bekezdésében foglalt felhatalmazás, valamint a helyi önkormányzatok társulásáról és együttműködéséről szóló 1997. évi CXXXV. törvény 16.§</w:t>
      </w:r>
      <w:proofErr w:type="spellStart"/>
      <w:r w:rsidR="006F5187" w:rsidRPr="0096424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F5187" w:rsidRPr="0096424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6F5187" w:rsidRPr="0096424E">
        <w:rPr>
          <w:rFonts w:ascii="Times New Roman" w:hAnsi="Times New Roman" w:cs="Times New Roman"/>
          <w:sz w:val="24"/>
          <w:szCs w:val="24"/>
        </w:rPr>
        <w:t xml:space="preserve">, továbbá a  helyi önkormányzatok többcélú kistérségi társulásairól szóló 2004. évi </w:t>
      </w:r>
      <w:proofErr w:type="spellStart"/>
      <w:r w:rsidR="006F5187" w:rsidRPr="0096424E">
        <w:rPr>
          <w:rFonts w:ascii="Times New Roman" w:hAnsi="Times New Roman" w:cs="Times New Roman"/>
          <w:sz w:val="24"/>
          <w:szCs w:val="24"/>
        </w:rPr>
        <w:t>CVll</w:t>
      </w:r>
      <w:proofErr w:type="spellEnd"/>
      <w:r w:rsidR="006F5187" w:rsidRPr="0096424E">
        <w:rPr>
          <w:rFonts w:ascii="Times New Roman" w:hAnsi="Times New Roman" w:cs="Times New Roman"/>
          <w:sz w:val="24"/>
          <w:szCs w:val="24"/>
        </w:rPr>
        <w:t>. törvény és a  kistérségek megállapításáról, lehatárolásáról és megváltoztatásának rendjéről szóló 244/2003. (XII. 18.) kormányrendelet alapján</w:t>
      </w:r>
      <w:r w:rsidRPr="0096424E">
        <w:rPr>
          <w:rFonts w:ascii="Times New Roman" w:hAnsi="Times New Roman" w:cs="Times New Roman"/>
          <w:sz w:val="24"/>
          <w:szCs w:val="24"/>
        </w:rPr>
        <w:t>.</w:t>
      </w:r>
      <w:r w:rsidR="00706A35" w:rsidRPr="0096424E">
        <w:rPr>
          <w:rFonts w:ascii="Times New Roman" w:hAnsi="Times New Roman" w:cs="Times New Roman"/>
          <w:sz w:val="24"/>
          <w:szCs w:val="24"/>
        </w:rPr>
        <w:t xml:space="preserve"> Az alapító 17 önkormányzat az évek során 18-ra növekedett.</w:t>
      </w:r>
    </w:p>
    <w:p w:rsidR="00706A35" w:rsidRPr="0096424E" w:rsidRDefault="00706A35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96424E">
        <w:rPr>
          <w:rFonts w:ascii="Times New Roman" w:hAnsi="Times New Roman" w:cs="Times New Roman"/>
          <w:sz w:val="24"/>
          <w:szCs w:val="24"/>
        </w:rPr>
        <w:t xml:space="preserve">Jelenleg bizonytalan </w:t>
      </w:r>
      <w:proofErr w:type="gramStart"/>
      <w:r w:rsidRPr="0096424E">
        <w:rPr>
          <w:rFonts w:ascii="Times New Roman" w:hAnsi="Times New Roman" w:cs="Times New Roman"/>
          <w:sz w:val="24"/>
          <w:szCs w:val="24"/>
        </w:rPr>
        <w:t xml:space="preserve">a </w:t>
      </w:r>
      <w:r w:rsidR="00E65C2E" w:rsidRPr="0096424E">
        <w:rPr>
          <w:rFonts w:ascii="Times New Roman" w:hAnsi="Times New Roman" w:cs="Times New Roman"/>
          <w:sz w:val="24"/>
          <w:szCs w:val="24"/>
        </w:rPr>
        <w:t xml:space="preserve"> kistérségek</w:t>
      </w:r>
      <w:proofErr w:type="gramEnd"/>
      <w:r w:rsidR="00E65C2E" w:rsidRPr="0096424E">
        <w:rPr>
          <w:rFonts w:ascii="Times New Roman" w:hAnsi="Times New Roman" w:cs="Times New Roman"/>
          <w:sz w:val="24"/>
          <w:szCs w:val="24"/>
        </w:rPr>
        <w:t xml:space="preserve"> </w:t>
      </w:r>
      <w:r w:rsidRPr="0096424E">
        <w:rPr>
          <w:rFonts w:ascii="Times New Roman" w:hAnsi="Times New Roman" w:cs="Times New Roman"/>
          <w:sz w:val="24"/>
          <w:szCs w:val="24"/>
        </w:rPr>
        <w:t>státusza</w:t>
      </w:r>
      <w:r w:rsidR="002D196F" w:rsidRPr="0096424E">
        <w:rPr>
          <w:rFonts w:ascii="Times New Roman" w:hAnsi="Times New Roman" w:cs="Times New Roman"/>
          <w:sz w:val="24"/>
          <w:szCs w:val="24"/>
        </w:rPr>
        <w:t>, az önkormányzati törvény módosítása munkaanyagként olvasható, e szerint továbbra is létezni fog ez a társulási forma</w:t>
      </w:r>
      <w:r w:rsidR="006F5CE3" w:rsidRPr="0096424E">
        <w:rPr>
          <w:rFonts w:ascii="Times New Roman" w:hAnsi="Times New Roman" w:cs="Times New Roman"/>
          <w:sz w:val="24"/>
          <w:szCs w:val="24"/>
        </w:rPr>
        <w:t>. Biztosat azonban csak a 2011. évi őszi parlamenti ülésszak folyamán elfogadott jogszabályok alapján lehet majd tudni.</w:t>
      </w:r>
      <w:r w:rsidR="008C2DC1" w:rsidRPr="0096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22" w:rsidRPr="0096424E" w:rsidRDefault="00B21922" w:rsidP="0096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064E0" w:rsidRPr="0096424E">
        <w:rPr>
          <w:rFonts w:ascii="Times New Roman" w:hAnsi="Times New Roman" w:cs="Times New Roman"/>
          <w:b/>
          <w:sz w:val="24"/>
          <w:szCs w:val="24"/>
        </w:rPr>
        <w:t>AZONOSÍTÓ ADATOK</w:t>
      </w:r>
    </w:p>
    <w:p w:rsidR="00B21922" w:rsidRPr="0096424E" w:rsidRDefault="00B21922" w:rsidP="0096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4E">
        <w:rPr>
          <w:rFonts w:ascii="Times New Roman" w:hAnsi="Times New Roman" w:cs="Times New Roman"/>
          <w:b/>
          <w:sz w:val="24"/>
          <w:szCs w:val="24"/>
        </w:rPr>
        <w:t>A Szolnoki Kistérség Többcélú Társulása azonosító adatai: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>Költségvetési szerv neve, székhelye:</w:t>
      </w:r>
      <w:r w:rsidRPr="0096424E">
        <w:rPr>
          <w:rFonts w:ascii="Times New Roman" w:hAnsi="Times New Roman" w:cs="Times New Roman"/>
        </w:rPr>
        <w:tab/>
        <w:t>Szolnoki Kistérség Többcélú Társulása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>Az alapítás éve:</w:t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  <w:t>2004.</w:t>
      </w:r>
      <w:r w:rsidRPr="0096424E">
        <w:rPr>
          <w:rFonts w:ascii="Times New Roman" w:hAnsi="Times New Roman" w:cs="Times New Roman"/>
        </w:rPr>
        <w:tab/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>Adószáma:</w:t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  <w:t xml:space="preserve"> 15577180-2-16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 xml:space="preserve">A költségvetési szerv törzsszáma: </w:t>
      </w:r>
      <w:r w:rsidRPr="0096424E">
        <w:rPr>
          <w:rFonts w:ascii="Times New Roman" w:hAnsi="Times New Roman" w:cs="Times New Roman"/>
        </w:rPr>
        <w:tab/>
        <w:t>577182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>KSH statisztikai számjele:</w:t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  <w:t>15577180-8411-366-16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proofErr w:type="gramStart"/>
      <w:r w:rsidRPr="0096424E">
        <w:rPr>
          <w:rFonts w:ascii="Times New Roman" w:hAnsi="Times New Roman" w:cs="Times New Roman"/>
        </w:rPr>
        <w:t>Gazdálkodási  jogkör</w:t>
      </w:r>
      <w:proofErr w:type="gramEnd"/>
      <w:r w:rsidRPr="0096424E">
        <w:rPr>
          <w:rFonts w:ascii="Times New Roman" w:hAnsi="Times New Roman" w:cs="Times New Roman"/>
        </w:rPr>
        <w:t xml:space="preserve"> :</w:t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  <w:t>önállóan működő és gazdálkodó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 xml:space="preserve">Alaptevékenységi TEÁOR ’08: </w:t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  <w:t>8411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  <w:b/>
        </w:rPr>
      </w:pPr>
      <w:r w:rsidRPr="0096424E">
        <w:rPr>
          <w:rFonts w:ascii="Times New Roman" w:hAnsi="Times New Roman" w:cs="Times New Roman"/>
          <w:b/>
        </w:rPr>
        <w:t>A Kistérségi Irodának főbb azonosító adatai és feladatai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 xml:space="preserve">Költségvetési szerv neve, székhelye: </w:t>
      </w:r>
      <w:r w:rsidRPr="0096424E">
        <w:rPr>
          <w:rFonts w:ascii="Times New Roman" w:hAnsi="Times New Roman" w:cs="Times New Roman"/>
        </w:rPr>
        <w:tab/>
        <w:t>Szolnok, József Attila u. 83 D. ép.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 xml:space="preserve">Alapító megnevezése: </w:t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  <w:t xml:space="preserve">Szolnoki Kistérség Többcélú Társulás 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>Az alapítás éve:</w:t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  <w:t>2005.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>A költségvetési szerv törzsszáma:</w:t>
      </w:r>
      <w:r w:rsidRPr="0096424E">
        <w:rPr>
          <w:rFonts w:ascii="Times New Roman" w:hAnsi="Times New Roman" w:cs="Times New Roman"/>
        </w:rPr>
        <w:tab/>
        <w:t>577379</w:t>
      </w:r>
      <w:r w:rsidRPr="0096424E">
        <w:rPr>
          <w:rFonts w:ascii="Times New Roman" w:hAnsi="Times New Roman" w:cs="Times New Roman"/>
        </w:rPr>
        <w:tab/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>Adószáma:</w:t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  <w:t>15577379-2-16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>KSH statisztikai számjele:</w:t>
      </w:r>
      <w:r w:rsidRPr="0096424E">
        <w:rPr>
          <w:rFonts w:ascii="Times New Roman" w:hAnsi="Times New Roman" w:cs="Times New Roman"/>
        </w:rPr>
        <w:tab/>
      </w:r>
      <w:r w:rsidRPr="0096424E">
        <w:rPr>
          <w:rFonts w:ascii="Times New Roman" w:hAnsi="Times New Roman" w:cs="Times New Roman"/>
        </w:rPr>
        <w:tab/>
        <w:t>15577379-8411-322-16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r w:rsidRPr="0096424E">
        <w:rPr>
          <w:rFonts w:ascii="Times New Roman" w:hAnsi="Times New Roman" w:cs="Times New Roman"/>
        </w:rPr>
        <w:t>Alaptevékenységi szakágazat: Helyi önkormányzatok, valamint többcélú társulások igazgatási tevékenysége</w:t>
      </w:r>
    </w:p>
    <w:p w:rsidR="00332804" w:rsidRPr="0096424E" w:rsidRDefault="00332804" w:rsidP="0096424E">
      <w:pPr>
        <w:jc w:val="both"/>
        <w:rPr>
          <w:rFonts w:ascii="Times New Roman" w:hAnsi="Times New Roman" w:cs="Times New Roman"/>
        </w:rPr>
      </w:pPr>
      <w:proofErr w:type="gramStart"/>
      <w:r w:rsidRPr="0096424E">
        <w:rPr>
          <w:rFonts w:ascii="Times New Roman" w:hAnsi="Times New Roman" w:cs="Times New Roman"/>
        </w:rPr>
        <w:t>Gazdálkodási  jogkör</w:t>
      </w:r>
      <w:proofErr w:type="gramEnd"/>
      <w:r w:rsidRPr="0096424E">
        <w:rPr>
          <w:rFonts w:ascii="Times New Roman" w:hAnsi="Times New Roman" w:cs="Times New Roman"/>
        </w:rPr>
        <w:t xml:space="preserve"> : önállóan működő és gazdálkodó</w:t>
      </w:r>
    </w:p>
    <w:p w:rsidR="000F4FEB" w:rsidRPr="0096424E" w:rsidRDefault="00B21922" w:rsidP="0096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4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F4FEB" w:rsidRPr="0096424E">
        <w:rPr>
          <w:rFonts w:ascii="Times New Roman" w:hAnsi="Times New Roman" w:cs="Times New Roman"/>
          <w:b/>
          <w:sz w:val="24"/>
          <w:szCs w:val="24"/>
        </w:rPr>
        <w:t>. KISTÉRSÉGI STATISZTIKA</w:t>
      </w:r>
    </w:p>
    <w:p w:rsidR="000F4FEB" w:rsidRPr="0096424E" w:rsidRDefault="000F4FEB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96424E">
        <w:rPr>
          <w:rFonts w:ascii="Times New Roman" w:hAnsi="Times New Roman" w:cs="Times New Roman"/>
          <w:sz w:val="24"/>
          <w:szCs w:val="24"/>
        </w:rPr>
        <w:t xml:space="preserve">A Szolnoki kistérséget alkotó 18 település </w:t>
      </w:r>
      <w:r w:rsidR="006D15B6" w:rsidRPr="0096424E">
        <w:rPr>
          <w:rFonts w:ascii="Times New Roman" w:hAnsi="Times New Roman" w:cs="Times New Roman"/>
          <w:sz w:val="24"/>
          <w:szCs w:val="24"/>
        </w:rPr>
        <w:t>közül Szolnok megyei jogú város</w:t>
      </w:r>
      <w:r w:rsidRPr="0096424E">
        <w:rPr>
          <w:rFonts w:ascii="Times New Roman" w:hAnsi="Times New Roman" w:cs="Times New Roman"/>
          <w:sz w:val="24"/>
          <w:szCs w:val="24"/>
        </w:rPr>
        <w:t>, Martfű, Rákóczifalva, Újszász kisváros, 14 település pedig községi státusszal rendelkezik.</w:t>
      </w:r>
      <w:r w:rsidR="006D15B6" w:rsidRPr="0096424E">
        <w:rPr>
          <w:rFonts w:ascii="Times New Roman" w:hAnsi="Times New Roman" w:cs="Times New Roman"/>
          <w:sz w:val="24"/>
          <w:szCs w:val="24"/>
        </w:rPr>
        <w:t xml:space="preserve"> Az alábbi települések körjegyzőségben működnek: Nagykörű – Csataszög</w:t>
      </w:r>
      <w:r w:rsidR="008E795A" w:rsidRPr="0096424E">
        <w:rPr>
          <w:rFonts w:ascii="Times New Roman" w:hAnsi="Times New Roman" w:cs="Times New Roman"/>
          <w:sz w:val="24"/>
          <w:szCs w:val="24"/>
        </w:rPr>
        <w:t>, Kőtelek -</w:t>
      </w:r>
      <w:r w:rsidR="006D15B6" w:rsidRPr="0096424E">
        <w:rPr>
          <w:rFonts w:ascii="Times New Roman" w:hAnsi="Times New Roman" w:cs="Times New Roman"/>
          <w:sz w:val="24"/>
          <w:szCs w:val="24"/>
        </w:rPr>
        <w:t xml:space="preserve"> Hunyadfalva; Tiszajenő - Vezseny; Martfű – Mezőhék.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1563"/>
        <w:gridCol w:w="1123"/>
        <w:gridCol w:w="898"/>
        <w:gridCol w:w="946"/>
        <w:gridCol w:w="1396"/>
        <w:gridCol w:w="1376"/>
        <w:gridCol w:w="1376"/>
      </w:tblGrid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Ssz</w:t>
            </w:r>
            <w:proofErr w:type="spellEnd"/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Lakosság száma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0-17 évesek száma</w:t>
            </w:r>
          </w:p>
        </w:tc>
        <w:tc>
          <w:tcPr>
            <w:tcW w:w="1231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%-os arány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Településen lévő óvodába járók száma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Településen lévő iskolában az 1-4. osztályosok száma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Településen lévő iskolában az 5-8. osztályosok száma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Besenyszög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3487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627</w:t>
            </w:r>
          </w:p>
        </w:tc>
        <w:tc>
          <w:tcPr>
            <w:tcW w:w="1231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17,98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123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Csataszög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349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1231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24,35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Hunyadfalva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239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231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31,79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Kőtelek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1685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309</w:t>
            </w:r>
          </w:p>
        </w:tc>
        <w:tc>
          <w:tcPr>
            <w:tcW w:w="1231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18,33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Martfű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6940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1060</w:t>
            </w:r>
          </w:p>
        </w:tc>
        <w:tc>
          <w:tcPr>
            <w:tcW w:w="1231" w:type="dxa"/>
          </w:tcPr>
          <w:p w:rsidR="00472605" w:rsidRPr="00FA6D10" w:rsidRDefault="006F5C4E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15,27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231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246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Nagykörű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1699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286</w:t>
            </w:r>
          </w:p>
        </w:tc>
        <w:tc>
          <w:tcPr>
            <w:tcW w:w="1231" w:type="dxa"/>
          </w:tcPr>
          <w:p w:rsidR="00472605" w:rsidRPr="00FA6D10" w:rsidRDefault="00BC764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16,83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Rákóczifalva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5558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922</w:t>
            </w:r>
          </w:p>
        </w:tc>
        <w:tc>
          <w:tcPr>
            <w:tcW w:w="1231" w:type="dxa"/>
          </w:tcPr>
          <w:p w:rsidR="00472605" w:rsidRPr="00FA6D10" w:rsidRDefault="00BC764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16,58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182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Rákócziújfalu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2093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480</w:t>
            </w:r>
          </w:p>
        </w:tc>
        <w:tc>
          <w:tcPr>
            <w:tcW w:w="1231" w:type="dxa"/>
          </w:tcPr>
          <w:p w:rsidR="00472605" w:rsidRPr="00FA6D10" w:rsidRDefault="00BC764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22,93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Szajol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4028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743</w:t>
            </w:r>
          </w:p>
        </w:tc>
        <w:tc>
          <w:tcPr>
            <w:tcW w:w="1231" w:type="dxa"/>
          </w:tcPr>
          <w:p w:rsidR="00472605" w:rsidRPr="00FA6D10" w:rsidRDefault="00616C60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18,44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Szászberek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1017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188</w:t>
            </w:r>
          </w:p>
        </w:tc>
        <w:tc>
          <w:tcPr>
            <w:tcW w:w="1231" w:type="dxa"/>
          </w:tcPr>
          <w:p w:rsidR="00472605" w:rsidRPr="00FA6D10" w:rsidRDefault="00616C60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18,48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Szolnok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74770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12994</w:t>
            </w:r>
          </w:p>
        </w:tc>
        <w:tc>
          <w:tcPr>
            <w:tcW w:w="1231" w:type="dxa"/>
          </w:tcPr>
          <w:p w:rsidR="00472605" w:rsidRPr="00FA6D10" w:rsidRDefault="007E0253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17,37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2338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2667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2764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Tiszajenő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1655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294</w:t>
            </w:r>
          </w:p>
        </w:tc>
        <w:tc>
          <w:tcPr>
            <w:tcW w:w="1231" w:type="dxa"/>
          </w:tcPr>
          <w:p w:rsidR="00472605" w:rsidRPr="00FA6D10" w:rsidRDefault="008A521E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17,76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Tiszasüly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1642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282</w:t>
            </w:r>
          </w:p>
        </w:tc>
        <w:tc>
          <w:tcPr>
            <w:tcW w:w="1231" w:type="dxa"/>
          </w:tcPr>
          <w:p w:rsidR="00472605" w:rsidRPr="00FA6D10" w:rsidRDefault="001567F9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17,17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Tiszavárkony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1608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286</w:t>
            </w:r>
          </w:p>
        </w:tc>
        <w:tc>
          <w:tcPr>
            <w:tcW w:w="1231" w:type="dxa"/>
          </w:tcPr>
          <w:p w:rsidR="00472605" w:rsidRPr="00FA6D10" w:rsidRDefault="001567F9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17,78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Tószeg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4658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833</w:t>
            </w:r>
          </w:p>
        </w:tc>
        <w:tc>
          <w:tcPr>
            <w:tcW w:w="1231" w:type="dxa"/>
          </w:tcPr>
          <w:p w:rsidR="00472605" w:rsidRPr="00FA6D10" w:rsidRDefault="001567F9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17,88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159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Újszász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6628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1219</w:t>
            </w:r>
          </w:p>
        </w:tc>
        <w:tc>
          <w:tcPr>
            <w:tcW w:w="1231" w:type="dxa"/>
          </w:tcPr>
          <w:p w:rsidR="00472605" w:rsidRPr="00FA6D10" w:rsidRDefault="001567F9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18,39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244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226</w:t>
            </w: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Vezseny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737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1231" w:type="dxa"/>
          </w:tcPr>
          <w:p w:rsidR="00472605" w:rsidRPr="00FA6D10" w:rsidRDefault="001567F9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19,81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72605" w:rsidRPr="00FA6D10" w:rsidTr="00472605">
        <w:tc>
          <w:tcPr>
            <w:tcW w:w="59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59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Zagyvarékas</w:t>
            </w:r>
          </w:p>
        </w:tc>
        <w:tc>
          <w:tcPr>
            <w:tcW w:w="982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3776</w:t>
            </w:r>
          </w:p>
        </w:tc>
        <w:tc>
          <w:tcPr>
            <w:tcW w:w="944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756</w:t>
            </w:r>
          </w:p>
        </w:tc>
        <w:tc>
          <w:tcPr>
            <w:tcW w:w="1231" w:type="dxa"/>
          </w:tcPr>
          <w:p w:rsidR="00472605" w:rsidRPr="00FA6D10" w:rsidRDefault="001567F9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19,49</w:t>
            </w:r>
          </w:p>
        </w:tc>
        <w:tc>
          <w:tcPr>
            <w:tcW w:w="1425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1326" w:type="dxa"/>
          </w:tcPr>
          <w:p w:rsidR="00472605" w:rsidRPr="00FA6D10" w:rsidRDefault="00472605" w:rsidP="000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115</w:t>
            </w:r>
          </w:p>
        </w:tc>
      </w:tr>
    </w:tbl>
    <w:p w:rsidR="000F4FEB" w:rsidRPr="00FA6D10" w:rsidRDefault="000F4FEB" w:rsidP="00F25155">
      <w:pPr>
        <w:rPr>
          <w:sz w:val="24"/>
          <w:szCs w:val="24"/>
        </w:rPr>
      </w:pPr>
    </w:p>
    <w:p w:rsidR="00863EFF" w:rsidRPr="00012076" w:rsidRDefault="0046167C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Alacsony a népességen belül a 0 – 17 éves korosztály aránya, s további csökkenés prognosztizálható.</w:t>
      </w:r>
      <w:r w:rsidR="006B75F8" w:rsidRPr="00012076">
        <w:rPr>
          <w:rFonts w:ascii="Times New Roman" w:hAnsi="Times New Roman" w:cs="Times New Roman"/>
          <w:sz w:val="24"/>
          <w:szCs w:val="24"/>
        </w:rPr>
        <w:t xml:space="preserve"> Ez mindenképpen a közösségi szolgáltatások</w:t>
      </w:r>
      <w:r w:rsidR="00F801CF"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="006B75F8" w:rsidRPr="00012076">
        <w:rPr>
          <w:rFonts w:ascii="Times New Roman" w:hAnsi="Times New Roman" w:cs="Times New Roman"/>
          <w:sz w:val="24"/>
          <w:szCs w:val="24"/>
        </w:rPr>
        <w:t>(közoktatás, szociális, egészségügyi ellátás) átgondolására</w:t>
      </w:r>
      <w:r w:rsidR="005423E3" w:rsidRPr="00012076">
        <w:rPr>
          <w:rFonts w:ascii="Times New Roman" w:hAnsi="Times New Roman" w:cs="Times New Roman"/>
          <w:sz w:val="24"/>
          <w:szCs w:val="24"/>
        </w:rPr>
        <w:t>, közös megoldására ösztönző körülmény.</w:t>
      </w:r>
    </w:p>
    <w:p w:rsidR="00863EFF" w:rsidRPr="00012076" w:rsidRDefault="00863EFF" w:rsidP="00012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3. A TÁRSULÁS TEVÉKENYSÉGRENDSZERE</w:t>
      </w:r>
    </w:p>
    <w:p w:rsidR="00863EFF" w:rsidRPr="00012076" w:rsidRDefault="00863EFF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3.1. Közoktatási feladatok ellátása</w:t>
      </w:r>
    </w:p>
    <w:p w:rsidR="00863EFF" w:rsidRPr="00012076" w:rsidRDefault="00863EFF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3.1.1. </w:t>
      </w:r>
      <w:r w:rsidR="00477AF3" w:rsidRPr="00012076">
        <w:rPr>
          <w:rFonts w:ascii="Times New Roman" w:hAnsi="Times New Roman" w:cs="Times New Roman"/>
          <w:sz w:val="24"/>
          <w:szCs w:val="24"/>
        </w:rPr>
        <w:t>Óvoda- és iskolatársulások</w:t>
      </w:r>
    </w:p>
    <w:p w:rsidR="00E2632B" w:rsidRPr="00FA6D10" w:rsidRDefault="00E2632B" w:rsidP="00012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 Szolnoki Kistérség Többcélú Társulása négy iskolatársulással rendelkezik, a négy iskolatársulásban összesen 10 település önkormányzata oldja meg közösen a nevelő-oktató feladatokat.  Besenyszög - Tiszasüly; Kőtelek – Nagykörű – Csataszög – Hunyadfalva; Martfű – Mezőhék; Tószeg – Vezseny intézményfenntartó társulás a 2011/12. tanévben tovább bővül, létrejön a Tiszajenő-Vezseny intézménytársulás, s újabb települések csatlakoznak a meglévő intézménytársulásokhoz. Tószeg Zagyvarékassal alkot intézménytársulást, Szászberek pedig</w:t>
      </w:r>
      <w:r w:rsidRPr="00FA6D10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csatlakozik a Besenyszög-Tiszasüly intézményfenntartó társuláshoz.</w:t>
      </w:r>
    </w:p>
    <w:p w:rsidR="006869D6" w:rsidRPr="00FA6D10" w:rsidRDefault="006869D6" w:rsidP="00012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  <w:r w:rsidRPr="00FA6D10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lastRenderedPageBreak/>
        <w:t>A többi település önállóan látja el a közoktatási feladatokat.</w:t>
      </w:r>
    </w:p>
    <w:p w:rsidR="00E2632B" w:rsidRPr="00FA6D10" w:rsidRDefault="00E2632B" w:rsidP="00012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</w:p>
    <w:p w:rsidR="00E2632B" w:rsidRPr="00FA6D10" w:rsidRDefault="00E2632B" w:rsidP="00012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  <w:r w:rsidRPr="00FA6D10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Az intézményfenntartó társulások 2007-ben jöttek létre, s az eltelt négy tanév lehetőséget biztosított a pedagógiai program és a pedagógiai gyakorlat összeillesztésére.</w:t>
      </w:r>
    </w:p>
    <w:p w:rsidR="00E2632B" w:rsidRPr="00FA6D10" w:rsidRDefault="00E2632B" w:rsidP="00012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  <w:r w:rsidRPr="00FA6D10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 négy intézményfenntartó társulás szerkezete a következőképpen alakult:</w:t>
      </w:r>
    </w:p>
    <w:p w:rsidR="00E2632B" w:rsidRPr="00FA6D10" w:rsidRDefault="00E2632B" w:rsidP="00E2632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</w:p>
    <w:p w:rsidR="00952B63" w:rsidRPr="00FA6D10" w:rsidRDefault="00952B63" w:rsidP="00E2632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1508"/>
        <w:gridCol w:w="2035"/>
        <w:gridCol w:w="1843"/>
        <w:gridCol w:w="1843"/>
        <w:gridCol w:w="1984"/>
      </w:tblGrid>
      <w:tr w:rsidR="00E2632B" w:rsidRPr="00FA6D10" w:rsidTr="009B714E">
        <w:tc>
          <w:tcPr>
            <w:tcW w:w="147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Iskolatársulás</w:t>
            </w:r>
          </w:p>
        </w:tc>
        <w:tc>
          <w:tcPr>
            <w:tcW w:w="203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Székhely</w:t>
            </w:r>
          </w:p>
        </w:tc>
        <w:tc>
          <w:tcPr>
            <w:tcW w:w="1843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1. tagintézmény</w:t>
            </w:r>
          </w:p>
        </w:tc>
        <w:tc>
          <w:tcPr>
            <w:tcW w:w="1843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2. tagintézmény</w:t>
            </w:r>
          </w:p>
        </w:tc>
        <w:tc>
          <w:tcPr>
            <w:tcW w:w="1984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3. tagintézmény</w:t>
            </w:r>
          </w:p>
        </w:tc>
      </w:tr>
      <w:tr w:rsidR="00E2632B" w:rsidRPr="00FA6D10" w:rsidTr="009B714E">
        <w:tc>
          <w:tcPr>
            <w:tcW w:w="147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Besenyszög-Tiszasüly</w:t>
            </w:r>
          </w:p>
        </w:tc>
        <w:tc>
          <w:tcPr>
            <w:tcW w:w="203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Besenyszög-Tiszasüly </w:t>
            </w:r>
            <w:proofErr w:type="spellStart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Chiovini</w:t>
            </w:r>
            <w:proofErr w:type="spellEnd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 Ferenc Általános Iskola, Besenyszög</w:t>
            </w:r>
          </w:p>
        </w:tc>
        <w:tc>
          <w:tcPr>
            <w:tcW w:w="1843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Besenyszög-Tiszasüly </w:t>
            </w:r>
            <w:proofErr w:type="spellStart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Chiovini</w:t>
            </w:r>
            <w:proofErr w:type="spellEnd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 Ferenc Általános Iskola, Tiszasüly</w:t>
            </w:r>
          </w:p>
        </w:tc>
        <w:tc>
          <w:tcPr>
            <w:tcW w:w="1843" w:type="dxa"/>
            <w:vAlign w:val="center"/>
          </w:tcPr>
          <w:p w:rsidR="00E2632B" w:rsidRPr="00FA6D10" w:rsidRDefault="00E2632B" w:rsidP="009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984" w:type="dxa"/>
            <w:vAlign w:val="center"/>
          </w:tcPr>
          <w:p w:rsidR="00E2632B" w:rsidRPr="00FA6D10" w:rsidRDefault="00E2632B" w:rsidP="009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-</w:t>
            </w:r>
          </w:p>
        </w:tc>
      </w:tr>
      <w:tr w:rsidR="00E2632B" w:rsidRPr="00FA6D10" w:rsidTr="009B714E">
        <w:tc>
          <w:tcPr>
            <w:tcW w:w="147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Kőtelek-Nagykörű-Csataszög-Hunyadfalva</w:t>
            </w:r>
            <w:proofErr w:type="spellEnd"/>
          </w:p>
        </w:tc>
        <w:tc>
          <w:tcPr>
            <w:tcW w:w="203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Nagykörű-Kőtelek Általános Iskola, Óvoda és AMI, Nagykörű</w:t>
            </w:r>
          </w:p>
        </w:tc>
        <w:tc>
          <w:tcPr>
            <w:tcW w:w="1843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Nagykörű-Kőtelek Általános Iskola, Óvoda és AMI, Kőtelek</w:t>
            </w:r>
          </w:p>
        </w:tc>
        <w:tc>
          <w:tcPr>
            <w:tcW w:w="1843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Cseresznyevirág Napközi Otthonos Óvoda, Nagykörű</w:t>
            </w:r>
          </w:p>
        </w:tc>
        <w:tc>
          <w:tcPr>
            <w:tcW w:w="1984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Napközi Otthonos Óvoda, Kőtelek</w:t>
            </w:r>
          </w:p>
        </w:tc>
      </w:tr>
      <w:tr w:rsidR="00E2632B" w:rsidRPr="00FA6D10" w:rsidTr="009B714E">
        <w:tc>
          <w:tcPr>
            <w:tcW w:w="147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Martfű-Mezőhék</w:t>
            </w:r>
          </w:p>
        </w:tc>
        <w:tc>
          <w:tcPr>
            <w:tcW w:w="203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Damjanich János Általános Iskola, Gimnázium</w:t>
            </w:r>
            <w:proofErr w:type="gramStart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,  Szakképző</w:t>
            </w:r>
            <w:proofErr w:type="gramEnd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 iskola és Kollégium, Martfű</w:t>
            </w:r>
          </w:p>
        </w:tc>
        <w:tc>
          <w:tcPr>
            <w:tcW w:w="1843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Páldi</w:t>
            </w:r>
            <w:proofErr w:type="spellEnd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 János Általános Művelődési Központ, Általános Iskola</w:t>
            </w:r>
          </w:p>
        </w:tc>
        <w:tc>
          <w:tcPr>
            <w:tcW w:w="1843" w:type="dxa"/>
            <w:vAlign w:val="center"/>
          </w:tcPr>
          <w:p w:rsidR="00E2632B" w:rsidRPr="00FA6D10" w:rsidRDefault="00E2632B" w:rsidP="009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984" w:type="dxa"/>
            <w:vAlign w:val="center"/>
          </w:tcPr>
          <w:p w:rsidR="00E2632B" w:rsidRPr="00FA6D10" w:rsidRDefault="00E2632B" w:rsidP="009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-</w:t>
            </w:r>
          </w:p>
        </w:tc>
      </w:tr>
      <w:tr w:rsidR="00E2632B" w:rsidRPr="00FA6D10" w:rsidTr="009B714E">
        <w:tc>
          <w:tcPr>
            <w:tcW w:w="147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Tószeg-Vezseny</w:t>
            </w:r>
          </w:p>
        </w:tc>
        <w:tc>
          <w:tcPr>
            <w:tcW w:w="2035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Általános Iskola és Óvoda, Tószeg</w:t>
            </w:r>
          </w:p>
        </w:tc>
        <w:tc>
          <w:tcPr>
            <w:tcW w:w="1843" w:type="dxa"/>
          </w:tcPr>
          <w:p w:rsidR="00E2632B" w:rsidRPr="00FA6D10" w:rsidRDefault="00E2632B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Általános Iskola és Óvoda Vezsenyi Tagintézménye, Vezseny</w:t>
            </w:r>
          </w:p>
        </w:tc>
        <w:tc>
          <w:tcPr>
            <w:tcW w:w="1843" w:type="dxa"/>
            <w:vAlign w:val="center"/>
          </w:tcPr>
          <w:p w:rsidR="00E2632B" w:rsidRPr="00FA6D10" w:rsidRDefault="00E2632B" w:rsidP="009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984" w:type="dxa"/>
            <w:vAlign w:val="center"/>
          </w:tcPr>
          <w:p w:rsidR="00E2632B" w:rsidRPr="00FA6D10" w:rsidRDefault="00E2632B" w:rsidP="009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-</w:t>
            </w:r>
          </w:p>
        </w:tc>
      </w:tr>
    </w:tbl>
    <w:p w:rsidR="00477AF3" w:rsidRPr="00FA6D10" w:rsidRDefault="00477AF3" w:rsidP="00F25155">
      <w:pPr>
        <w:rPr>
          <w:sz w:val="24"/>
          <w:szCs w:val="24"/>
        </w:rPr>
      </w:pPr>
    </w:p>
    <w:p w:rsidR="00DD2DF8" w:rsidRPr="00012076" w:rsidRDefault="00DD2DF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Az intézményfenntartó társulások esetében az állami normatíva 50 és 60% között szóródik, az önkormányzati támogatás 20 és 40% között mozog. Jellemzően ott alacsonyabb a települési saját forrás, ahol a kistérségi normatíva jelentősebb hányadot jelent. Törekednünk kell arra, hogy a kistérségi normatíva arányát a törvény adta lehetőségeken belül emelni tudjuk. </w:t>
      </w:r>
    </w:p>
    <w:p w:rsidR="00731496" w:rsidRPr="00012076" w:rsidRDefault="00731496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Az iskolatársulásokban működő nevelő-oktató intézményekben a szakos ellátottság megoldott, a kisebb óraszámú tantárgyakat is megfelelő képzettséggel rendelkező tanerővel láttatják el. A társulás előnyei közé tartozik a hatékonyabb munkaerő-kihasználtság, a pedagógiai kitekintés, az iskolai kínálat és szolgáltatás bővülése (alapfokú művészeti oktatás. második idegen nyelv oktatása, sportágak szélesebb spektruma,), a saját gyakorlat gazdagításának lehetősége, a sajátos nevelési igényű tanulók megfelelő szintű ellátása.</w:t>
      </w:r>
    </w:p>
    <w:p w:rsidR="00731496" w:rsidRPr="00012076" w:rsidRDefault="00731496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Az előnyök mellett akadnak kényelmetlenségek is: az áttanítás fizikailag megterhelőbb, időigényesebb, s a pénzügyi teljesítések a kívánatosnál hosszabb idő alatt teljesülnek. </w:t>
      </w:r>
    </w:p>
    <w:p w:rsidR="00731496" w:rsidRPr="00012076" w:rsidRDefault="00731496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székhely- és tagiskolák iskolahasználói között (tantestület, tanulók, szülők) sokrétű kapcsolat alakult ki, amelynek példái a közös munkaközösségek, továbbképzések, pályázatok, iskolai rendezvények, tanulmányi és művészeti versenyek, tantestületi értekezletek.</w:t>
      </w:r>
    </w:p>
    <w:p w:rsidR="00DD2DF8" w:rsidRPr="00012076" w:rsidRDefault="00731496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lastRenderedPageBreak/>
        <w:t>A fejlesztések, pályázatok beadása, megvalósítása egy-két kivétellel szintén közösen történik, s ahol a tagintézmény nem része a projekteknek, külső résztvevőként részesül annak eredményeiből.</w:t>
      </w:r>
    </w:p>
    <w:p w:rsidR="0002499C" w:rsidRPr="00012076" w:rsidRDefault="0002499C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kisebb problémáktól eltekintve, illetve azokkal együtt – az iskolatársulások hozadékának mérlege pozitív mind pénzügyi források, mind pedagógiai téren.</w:t>
      </w:r>
    </w:p>
    <w:p w:rsidR="0002499C" w:rsidRPr="00012076" w:rsidRDefault="00D02E42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3.1.2. Bejáró gyermekek, tanulók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702"/>
        <w:gridCol w:w="1904"/>
      </w:tblGrid>
      <w:tr w:rsidR="00D02E42" w:rsidRPr="00FA6D10" w:rsidTr="00D02E42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HONNAN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HOVÁ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BEJÁRÓK</w:t>
            </w:r>
          </w:p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KORCSOPORTJA</w:t>
            </w:r>
          </w:p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MIVEL</w:t>
            </w:r>
          </w:p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UTAZNAK</w:t>
            </w:r>
          </w:p>
          <w:p w:rsidR="00D02E42" w:rsidRPr="00FA6D10" w:rsidRDefault="00D02E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12475" w:rsidRPr="00FA6D10" w:rsidTr="009B714E">
        <w:trPr>
          <w:trHeight w:val="13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75" w:rsidRPr="00FA6D10" w:rsidRDefault="00812475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Hunyadfalva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75" w:rsidRPr="00FA6D10" w:rsidRDefault="00812475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Kőtelek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5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óvodás korcsoport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75" w:rsidRPr="00FA6D10" w:rsidRDefault="00812475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autóbusz</w:t>
            </w:r>
          </w:p>
        </w:tc>
      </w:tr>
      <w:tr w:rsidR="00812475" w:rsidRPr="00FA6D10" w:rsidTr="009B714E">
        <w:trPr>
          <w:trHeight w:val="135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5" w:rsidRPr="00FA6D10" w:rsidRDefault="00812475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5" w:rsidRPr="00FA6D10" w:rsidRDefault="00812475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5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fő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5" w:rsidRPr="00FA6D10" w:rsidRDefault="00812475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2E42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812475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Mezőhék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812475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Matfű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812475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</w:t>
            </w:r>
          </w:p>
        </w:tc>
      </w:tr>
      <w:tr w:rsidR="00D02E42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Csataszög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Nagykörű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autóbusz</w:t>
            </w:r>
          </w:p>
        </w:tc>
      </w:tr>
      <w:tr w:rsidR="00D02E42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külterület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Mezőhék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</w:t>
            </w:r>
          </w:p>
        </w:tc>
      </w:tr>
      <w:tr w:rsidR="00B36AF8" w:rsidRPr="00FA6D10" w:rsidTr="009B714E">
        <w:trPr>
          <w:trHeight w:val="13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F8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F8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Besenyszög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Ált. isk. 1-4. oszt.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F8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</w:t>
            </w:r>
          </w:p>
        </w:tc>
      </w:tr>
      <w:tr w:rsidR="00B36AF8" w:rsidRPr="00FA6D10" w:rsidTr="009B714E">
        <w:trPr>
          <w:trHeight w:val="135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fő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2E42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Hunyadfalva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Kőtelek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2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autóbusz</w:t>
            </w:r>
          </w:p>
        </w:tc>
      </w:tr>
      <w:tr w:rsidR="00B36AF8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D54B3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Mezőhék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D54B3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Martfű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D54B3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D54B3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</w:t>
            </w:r>
          </w:p>
        </w:tc>
      </w:tr>
      <w:tr w:rsidR="00B36AF8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Csataszög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Nagykörű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autóbusz</w:t>
            </w:r>
          </w:p>
        </w:tc>
      </w:tr>
      <w:tr w:rsidR="00B36AF8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36AF8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Tiszasüly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</w:t>
            </w:r>
          </w:p>
        </w:tc>
      </w:tr>
      <w:tr w:rsidR="00B36AF8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Vezseny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Tószeg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autóbusz</w:t>
            </w:r>
          </w:p>
        </w:tc>
      </w:tr>
      <w:tr w:rsidR="00B36AF8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külterület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Mezőhék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8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</w:t>
            </w:r>
          </w:p>
        </w:tc>
      </w:tr>
      <w:tr w:rsidR="00BA7A42" w:rsidRPr="00FA6D10" w:rsidTr="009B714E">
        <w:trPr>
          <w:trHeight w:val="13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42" w:rsidRPr="00FA6D10" w:rsidRDefault="00BA7A42" w:rsidP="009B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Hunyadfalva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42" w:rsidRPr="00FA6D10" w:rsidRDefault="00BA7A42" w:rsidP="009B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Kőtelek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Ált. isk. 5-8. oszt.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autóbusz</w:t>
            </w:r>
          </w:p>
        </w:tc>
      </w:tr>
      <w:tr w:rsidR="00BA7A42" w:rsidRPr="00FA6D10" w:rsidTr="009B714E">
        <w:trPr>
          <w:trHeight w:val="135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fő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7A42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9B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Csataszög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9B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Nagykörű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autóbusz</w:t>
            </w:r>
          </w:p>
        </w:tc>
      </w:tr>
      <w:tr w:rsidR="00BA7A42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Tiszasüly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</w:t>
            </w:r>
          </w:p>
        </w:tc>
      </w:tr>
      <w:tr w:rsidR="00BA7A42" w:rsidRPr="00FA6D10" w:rsidTr="00D02E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9B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Vezseny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9B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Tószeg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fő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2" w:rsidRPr="00FA6D10" w:rsidRDefault="00BA7A42" w:rsidP="00D0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autóbusz</w:t>
            </w:r>
          </w:p>
        </w:tc>
      </w:tr>
    </w:tbl>
    <w:p w:rsidR="00D02E42" w:rsidRPr="00FA6D10" w:rsidRDefault="00D02E42" w:rsidP="00731496">
      <w:pPr>
        <w:rPr>
          <w:sz w:val="24"/>
          <w:szCs w:val="24"/>
        </w:rPr>
      </w:pPr>
    </w:p>
    <w:p w:rsidR="008E795A" w:rsidRPr="00012076" w:rsidRDefault="006B75F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="00952B63" w:rsidRPr="00012076">
        <w:rPr>
          <w:rFonts w:ascii="Times New Roman" w:hAnsi="Times New Roman" w:cs="Times New Roman"/>
          <w:sz w:val="24"/>
          <w:szCs w:val="24"/>
        </w:rPr>
        <w:t>3.1.3. Kimutatás az iskolatársulások közoktatási finanszírozásának forrásösszetételéről</w:t>
      </w:r>
    </w:p>
    <w:tbl>
      <w:tblPr>
        <w:tblStyle w:val="Rcsostblzat"/>
        <w:tblW w:w="0" w:type="auto"/>
        <w:tblLook w:val="04A0"/>
      </w:tblPr>
      <w:tblGrid>
        <w:gridCol w:w="1904"/>
        <w:gridCol w:w="1171"/>
        <w:gridCol w:w="1171"/>
        <w:gridCol w:w="1350"/>
        <w:gridCol w:w="1171"/>
        <w:gridCol w:w="1171"/>
        <w:gridCol w:w="1350"/>
      </w:tblGrid>
      <w:tr w:rsidR="00952B63" w:rsidRPr="00FA6D10" w:rsidTr="009B714E">
        <w:tc>
          <w:tcPr>
            <w:tcW w:w="3042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Iskolatársulás</w:t>
            </w:r>
          </w:p>
        </w:tc>
        <w:tc>
          <w:tcPr>
            <w:tcW w:w="3204" w:type="dxa"/>
            <w:gridSpan w:val="3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Székhely</w:t>
            </w:r>
          </w:p>
        </w:tc>
        <w:tc>
          <w:tcPr>
            <w:tcW w:w="3042" w:type="dxa"/>
            <w:gridSpan w:val="3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1. tagintézmény</w:t>
            </w:r>
          </w:p>
        </w:tc>
      </w:tr>
      <w:tr w:rsidR="00952B63" w:rsidRPr="00FA6D10" w:rsidTr="009B714E">
        <w:tc>
          <w:tcPr>
            <w:tcW w:w="3042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állami normatíva</w:t>
            </w:r>
          </w:p>
        </w:tc>
        <w:tc>
          <w:tcPr>
            <w:tcW w:w="102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kistérségi normatíva</w:t>
            </w:r>
          </w:p>
        </w:tc>
        <w:tc>
          <w:tcPr>
            <w:tcW w:w="1157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önkormány.</w:t>
            </w:r>
          </w:p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támogatás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állami normatíva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kistérségi normatíva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önkormány.</w:t>
            </w:r>
          </w:p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támogatás</w:t>
            </w:r>
          </w:p>
        </w:tc>
      </w:tr>
      <w:tr w:rsidR="00952B63" w:rsidRPr="00FA6D10" w:rsidTr="009B714E">
        <w:tc>
          <w:tcPr>
            <w:tcW w:w="3042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Besenyszög-Tiszasüly</w:t>
            </w:r>
          </w:p>
        </w:tc>
        <w:tc>
          <w:tcPr>
            <w:tcW w:w="1023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56%</w:t>
            </w:r>
          </w:p>
        </w:tc>
        <w:tc>
          <w:tcPr>
            <w:tcW w:w="102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0%</w:t>
            </w:r>
          </w:p>
        </w:tc>
        <w:tc>
          <w:tcPr>
            <w:tcW w:w="1157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44%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49%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11%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40%</w:t>
            </w:r>
          </w:p>
        </w:tc>
      </w:tr>
      <w:tr w:rsidR="00952B63" w:rsidRPr="00FA6D10" w:rsidTr="009B714E">
        <w:tc>
          <w:tcPr>
            <w:tcW w:w="3042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Kőtelek-Nagykörű-Csataszög-Hunyadfalva</w:t>
            </w:r>
            <w:proofErr w:type="spellEnd"/>
          </w:p>
        </w:tc>
        <w:tc>
          <w:tcPr>
            <w:tcW w:w="1023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52%</w:t>
            </w:r>
          </w:p>
        </w:tc>
        <w:tc>
          <w:tcPr>
            <w:tcW w:w="102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10%</w:t>
            </w:r>
          </w:p>
        </w:tc>
        <w:tc>
          <w:tcPr>
            <w:tcW w:w="1157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38%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53%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8%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39%</w:t>
            </w:r>
          </w:p>
        </w:tc>
      </w:tr>
      <w:tr w:rsidR="00952B63" w:rsidRPr="00FA6D10" w:rsidTr="009B714E">
        <w:tc>
          <w:tcPr>
            <w:tcW w:w="3042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Martfű-Mezőhék</w:t>
            </w:r>
          </w:p>
        </w:tc>
        <w:tc>
          <w:tcPr>
            <w:tcW w:w="1023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61%</w:t>
            </w:r>
          </w:p>
        </w:tc>
        <w:tc>
          <w:tcPr>
            <w:tcW w:w="102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0%</w:t>
            </w:r>
          </w:p>
        </w:tc>
        <w:tc>
          <w:tcPr>
            <w:tcW w:w="1157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39%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64%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21%</w:t>
            </w:r>
          </w:p>
        </w:tc>
      </w:tr>
      <w:tr w:rsidR="00952B63" w:rsidRPr="00FA6D10" w:rsidTr="009B714E">
        <w:tc>
          <w:tcPr>
            <w:tcW w:w="3042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Tószeg-Vezseny</w:t>
            </w:r>
          </w:p>
        </w:tc>
        <w:tc>
          <w:tcPr>
            <w:tcW w:w="1023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55%</w:t>
            </w:r>
          </w:p>
        </w:tc>
        <w:tc>
          <w:tcPr>
            <w:tcW w:w="102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4%</w:t>
            </w:r>
          </w:p>
        </w:tc>
        <w:tc>
          <w:tcPr>
            <w:tcW w:w="1157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49%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23%</w:t>
            </w:r>
          </w:p>
        </w:tc>
        <w:tc>
          <w:tcPr>
            <w:tcW w:w="1014" w:type="dxa"/>
          </w:tcPr>
          <w:p w:rsidR="00952B63" w:rsidRPr="00FA6D10" w:rsidRDefault="00952B63" w:rsidP="009B714E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FA6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28%</w:t>
            </w:r>
          </w:p>
        </w:tc>
      </w:tr>
    </w:tbl>
    <w:p w:rsidR="00952B63" w:rsidRPr="00FA6D10" w:rsidRDefault="00952B63" w:rsidP="00F25155">
      <w:pPr>
        <w:rPr>
          <w:sz w:val="24"/>
          <w:szCs w:val="24"/>
        </w:rPr>
      </w:pPr>
    </w:p>
    <w:p w:rsidR="003C01B6" w:rsidRPr="00012076" w:rsidRDefault="003C01B6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Az intézményfenntartó társulások esetében az állami normatíva 50 és 60% között szóródik, az önkormányzati támogatás 20 és 40% között mozog. Jellemzően ott alacsonyabb a települési </w:t>
      </w:r>
      <w:r w:rsidRPr="00012076">
        <w:rPr>
          <w:rFonts w:ascii="Times New Roman" w:hAnsi="Times New Roman" w:cs="Times New Roman"/>
          <w:sz w:val="24"/>
          <w:szCs w:val="24"/>
        </w:rPr>
        <w:lastRenderedPageBreak/>
        <w:t xml:space="preserve">saját forrás, ahol a kistérségi normatíva jelentősebb hányadot jelent. Törekednünk kell arra, hogy a kistérségi normatíva arányát a törvény adta lehetőségeken belül emelni tudjuk. </w:t>
      </w:r>
    </w:p>
    <w:p w:rsidR="003814D4" w:rsidRPr="00012076" w:rsidRDefault="003814D4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3.2. PEDAGÓGIAI SZAKSZOLGÁLAT ELLÁTÁSA</w:t>
      </w:r>
    </w:p>
    <w:p w:rsidR="00D050C8" w:rsidRPr="00012076" w:rsidRDefault="00C41E45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pedagógiai szakszolgálati ellátás változatos formában működik a Szolnoki kistérségben.</w:t>
      </w:r>
      <w:r w:rsidR="00D050C8" w:rsidRPr="000120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050C8" w:rsidRPr="00012076" w:rsidTr="00D050C8">
        <w:tc>
          <w:tcPr>
            <w:tcW w:w="2303" w:type="dxa"/>
          </w:tcPr>
          <w:p w:rsidR="00D050C8" w:rsidRPr="00012076" w:rsidRDefault="00D050C8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2303" w:type="dxa"/>
          </w:tcPr>
          <w:p w:rsidR="00D050C8" w:rsidRPr="00012076" w:rsidRDefault="009A34B5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Szolnok Városi Pedagógiai Szakszolgálat</w:t>
            </w:r>
          </w:p>
        </w:tc>
        <w:tc>
          <w:tcPr>
            <w:tcW w:w="2303" w:type="dxa"/>
          </w:tcPr>
          <w:p w:rsidR="00D050C8" w:rsidRPr="00012076" w:rsidRDefault="009A34B5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 xml:space="preserve">Közoktatási </w:t>
            </w:r>
            <w:proofErr w:type="gramStart"/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intézmény alapító</w:t>
            </w:r>
            <w:proofErr w:type="gramEnd"/>
            <w:r w:rsidRPr="00012076">
              <w:rPr>
                <w:rFonts w:ascii="Times New Roman" w:hAnsi="Times New Roman" w:cs="Times New Roman"/>
                <w:sz w:val="24"/>
                <w:szCs w:val="24"/>
              </w:rPr>
              <w:t xml:space="preserve"> okiratában feltüntetett ellátás</w:t>
            </w:r>
          </w:p>
        </w:tc>
        <w:tc>
          <w:tcPr>
            <w:tcW w:w="2303" w:type="dxa"/>
          </w:tcPr>
          <w:p w:rsidR="00D050C8" w:rsidRPr="00012076" w:rsidRDefault="009A34B5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Jász-Nagykun-Szolnok Megyei Pedagógiai Intézet</w:t>
            </w:r>
          </w:p>
        </w:tc>
      </w:tr>
      <w:tr w:rsidR="00D050C8" w:rsidRPr="00012076" w:rsidTr="005156D7">
        <w:tc>
          <w:tcPr>
            <w:tcW w:w="2303" w:type="dxa"/>
          </w:tcPr>
          <w:p w:rsidR="00D050C8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Besenyszög</w:t>
            </w:r>
          </w:p>
        </w:tc>
        <w:tc>
          <w:tcPr>
            <w:tcW w:w="2303" w:type="dxa"/>
          </w:tcPr>
          <w:p w:rsidR="00D050C8" w:rsidRPr="00012076" w:rsidRDefault="00D050C8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50C8" w:rsidRPr="00012076" w:rsidRDefault="00D050C8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D050C8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50C8" w:rsidRPr="00012076" w:rsidTr="005156D7">
        <w:tc>
          <w:tcPr>
            <w:tcW w:w="2303" w:type="dxa"/>
          </w:tcPr>
          <w:p w:rsidR="00D050C8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Csataszög</w:t>
            </w:r>
          </w:p>
        </w:tc>
        <w:tc>
          <w:tcPr>
            <w:tcW w:w="2303" w:type="dxa"/>
            <w:vAlign w:val="bottom"/>
          </w:tcPr>
          <w:p w:rsidR="00D050C8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8" w:rsidRPr="00012076" w:rsidTr="005156D7">
        <w:tc>
          <w:tcPr>
            <w:tcW w:w="2303" w:type="dxa"/>
          </w:tcPr>
          <w:p w:rsidR="00D050C8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Hunyadfalva</w:t>
            </w:r>
          </w:p>
        </w:tc>
        <w:tc>
          <w:tcPr>
            <w:tcW w:w="2303" w:type="dxa"/>
            <w:vAlign w:val="bottom"/>
          </w:tcPr>
          <w:p w:rsidR="00D050C8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8" w:rsidRPr="00012076" w:rsidTr="005156D7">
        <w:tc>
          <w:tcPr>
            <w:tcW w:w="2303" w:type="dxa"/>
          </w:tcPr>
          <w:p w:rsidR="00D050C8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Kőtelek</w:t>
            </w:r>
          </w:p>
        </w:tc>
        <w:tc>
          <w:tcPr>
            <w:tcW w:w="2303" w:type="dxa"/>
            <w:vAlign w:val="bottom"/>
          </w:tcPr>
          <w:p w:rsidR="00D050C8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8" w:rsidRPr="00012076" w:rsidTr="005156D7">
        <w:tc>
          <w:tcPr>
            <w:tcW w:w="2303" w:type="dxa"/>
          </w:tcPr>
          <w:p w:rsidR="00D050C8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Martfű</w:t>
            </w:r>
          </w:p>
        </w:tc>
        <w:tc>
          <w:tcPr>
            <w:tcW w:w="2303" w:type="dxa"/>
            <w:vAlign w:val="bottom"/>
          </w:tcPr>
          <w:p w:rsidR="00D050C8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RPr="00012076" w:rsidTr="005156D7">
        <w:tc>
          <w:tcPr>
            <w:tcW w:w="2303" w:type="dxa"/>
          </w:tcPr>
          <w:p w:rsidR="009B714E" w:rsidRPr="00012076" w:rsidRDefault="009B71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9B714E" w:rsidRPr="00012076" w:rsidRDefault="009B71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9B714E" w:rsidRPr="00012076" w:rsidRDefault="009B71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9B714E" w:rsidRPr="00012076" w:rsidRDefault="009B71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8" w:rsidRPr="00012076" w:rsidTr="005156D7">
        <w:tc>
          <w:tcPr>
            <w:tcW w:w="2303" w:type="dxa"/>
          </w:tcPr>
          <w:p w:rsidR="00D050C8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Rákóczifalva</w:t>
            </w:r>
          </w:p>
        </w:tc>
        <w:tc>
          <w:tcPr>
            <w:tcW w:w="2303" w:type="dxa"/>
            <w:vAlign w:val="bottom"/>
          </w:tcPr>
          <w:p w:rsidR="00D050C8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8" w:rsidRPr="00012076" w:rsidTr="005156D7">
        <w:tc>
          <w:tcPr>
            <w:tcW w:w="2303" w:type="dxa"/>
          </w:tcPr>
          <w:p w:rsidR="00D050C8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Rákócziújfalu</w:t>
            </w:r>
          </w:p>
        </w:tc>
        <w:tc>
          <w:tcPr>
            <w:tcW w:w="2303" w:type="dxa"/>
            <w:vAlign w:val="bottom"/>
          </w:tcPr>
          <w:p w:rsidR="00D050C8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D050C8" w:rsidRPr="00012076" w:rsidRDefault="00D050C8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4E" w:rsidRPr="00012076" w:rsidTr="005156D7">
        <w:tc>
          <w:tcPr>
            <w:tcW w:w="2303" w:type="dxa"/>
          </w:tcPr>
          <w:p w:rsidR="00073D4E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Szajol</w:t>
            </w:r>
          </w:p>
        </w:tc>
        <w:tc>
          <w:tcPr>
            <w:tcW w:w="2303" w:type="dxa"/>
            <w:vAlign w:val="bottom"/>
          </w:tcPr>
          <w:p w:rsidR="00073D4E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4E" w:rsidRPr="00012076" w:rsidTr="005156D7">
        <w:tc>
          <w:tcPr>
            <w:tcW w:w="2303" w:type="dxa"/>
          </w:tcPr>
          <w:p w:rsidR="00073D4E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Szászberek</w:t>
            </w:r>
          </w:p>
        </w:tc>
        <w:tc>
          <w:tcPr>
            <w:tcW w:w="2303" w:type="dxa"/>
            <w:vAlign w:val="bottom"/>
          </w:tcPr>
          <w:p w:rsidR="00073D4E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4E" w:rsidRPr="00012076" w:rsidTr="005156D7">
        <w:tc>
          <w:tcPr>
            <w:tcW w:w="2303" w:type="dxa"/>
          </w:tcPr>
          <w:p w:rsidR="00073D4E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Szolnok</w:t>
            </w:r>
          </w:p>
        </w:tc>
        <w:tc>
          <w:tcPr>
            <w:tcW w:w="2303" w:type="dxa"/>
            <w:vAlign w:val="bottom"/>
          </w:tcPr>
          <w:p w:rsidR="00073D4E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4E" w:rsidRPr="00012076" w:rsidTr="005156D7">
        <w:tc>
          <w:tcPr>
            <w:tcW w:w="2303" w:type="dxa"/>
          </w:tcPr>
          <w:p w:rsidR="00073D4E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Tiszajenő</w:t>
            </w:r>
          </w:p>
        </w:tc>
        <w:tc>
          <w:tcPr>
            <w:tcW w:w="2303" w:type="dxa"/>
            <w:vAlign w:val="bottom"/>
          </w:tcPr>
          <w:p w:rsidR="00073D4E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4E" w:rsidRPr="00012076" w:rsidTr="005156D7">
        <w:tc>
          <w:tcPr>
            <w:tcW w:w="2303" w:type="dxa"/>
          </w:tcPr>
          <w:p w:rsidR="00073D4E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Tiszasüly</w:t>
            </w:r>
          </w:p>
        </w:tc>
        <w:tc>
          <w:tcPr>
            <w:tcW w:w="2303" w:type="dxa"/>
            <w:vAlign w:val="bottom"/>
          </w:tcPr>
          <w:p w:rsidR="00073D4E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4E" w:rsidRPr="00012076" w:rsidTr="005156D7">
        <w:tc>
          <w:tcPr>
            <w:tcW w:w="2303" w:type="dxa"/>
          </w:tcPr>
          <w:p w:rsidR="00073D4E" w:rsidRPr="00012076" w:rsidRDefault="00073D4E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Tiszavárkony</w:t>
            </w:r>
          </w:p>
        </w:tc>
        <w:tc>
          <w:tcPr>
            <w:tcW w:w="2303" w:type="dxa"/>
            <w:vAlign w:val="bottom"/>
          </w:tcPr>
          <w:p w:rsidR="00073D4E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4E" w:rsidRPr="00012076" w:rsidTr="005156D7">
        <w:tc>
          <w:tcPr>
            <w:tcW w:w="2303" w:type="dxa"/>
          </w:tcPr>
          <w:p w:rsidR="00073D4E" w:rsidRPr="00012076" w:rsidRDefault="005156D7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Tószeg</w:t>
            </w: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073D4E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073D4E" w:rsidRPr="00012076" w:rsidRDefault="00073D4E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D7" w:rsidRPr="00012076" w:rsidTr="005156D7">
        <w:tc>
          <w:tcPr>
            <w:tcW w:w="2303" w:type="dxa"/>
          </w:tcPr>
          <w:p w:rsidR="005156D7" w:rsidRPr="00012076" w:rsidRDefault="005156D7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Újszász</w:t>
            </w:r>
          </w:p>
        </w:tc>
        <w:tc>
          <w:tcPr>
            <w:tcW w:w="2303" w:type="dxa"/>
            <w:vAlign w:val="bottom"/>
          </w:tcPr>
          <w:p w:rsidR="005156D7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5156D7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5156D7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D7" w:rsidRPr="00012076" w:rsidTr="005156D7">
        <w:tc>
          <w:tcPr>
            <w:tcW w:w="2303" w:type="dxa"/>
          </w:tcPr>
          <w:p w:rsidR="005156D7" w:rsidRPr="00012076" w:rsidRDefault="005156D7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Vezseny</w:t>
            </w:r>
          </w:p>
        </w:tc>
        <w:tc>
          <w:tcPr>
            <w:tcW w:w="2303" w:type="dxa"/>
            <w:vAlign w:val="bottom"/>
          </w:tcPr>
          <w:p w:rsidR="005156D7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5156D7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3" w:type="dxa"/>
            <w:vAlign w:val="bottom"/>
          </w:tcPr>
          <w:p w:rsidR="005156D7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D7" w:rsidRPr="00012076" w:rsidTr="005156D7">
        <w:tc>
          <w:tcPr>
            <w:tcW w:w="2303" w:type="dxa"/>
          </w:tcPr>
          <w:p w:rsidR="005156D7" w:rsidRPr="00012076" w:rsidRDefault="005156D7" w:rsidP="00F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Zagyvarékas</w:t>
            </w:r>
          </w:p>
        </w:tc>
        <w:tc>
          <w:tcPr>
            <w:tcW w:w="2303" w:type="dxa"/>
            <w:vAlign w:val="bottom"/>
          </w:tcPr>
          <w:p w:rsidR="005156D7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5156D7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5156D7" w:rsidRPr="00012076" w:rsidRDefault="005156D7" w:rsidP="0051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050C8" w:rsidRPr="00FA6D10" w:rsidRDefault="00D050C8" w:rsidP="00F25155">
      <w:pPr>
        <w:rPr>
          <w:sz w:val="24"/>
          <w:szCs w:val="24"/>
        </w:rPr>
      </w:pPr>
    </w:p>
    <w:p w:rsidR="001B320C" w:rsidRPr="00012076" w:rsidRDefault="0088131F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Tizenkét településen a</w:t>
      </w:r>
      <w:r w:rsidR="004C2180" w:rsidRPr="00012076">
        <w:rPr>
          <w:rFonts w:ascii="Times New Roman" w:hAnsi="Times New Roman" w:cs="Times New Roman"/>
          <w:sz w:val="24"/>
          <w:szCs w:val="24"/>
        </w:rPr>
        <w:t xml:space="preserve"> Szolnoki Kistérség Többcélú Társulása és Szolnok Megyei Jogú Város Önkormányzata között kötött megállapodás értelmében a Szolnok Városi Pedagógiai Szakszolgálat </w:t>
      </w:r>
      <w:r w:rsidR="00C069F3" w:rsidRPr="00012076">
        <w:rPr>
          <w:rFonts w:ascii="Times New Roman" w:hAnsi="Times New Roman" w:cs="Times New Roman"/>
          <w:sz w:val="24"/>
          <w:szCs w:val="24"/>
        </w:rPr>
        <w:t>látja el a nevelési tanácsadást és a logopédiát</w:t>
      </w:r>
      <w:r w:rsidR="00E2109B" w:rsidRPr="00012076">
        <w:rPr>
          <w:rFonts w:ascii="Times New Roman" w:hAnsi="Times New Roman" w:cs="Times New Roman"/>
          <w:sz w:val="24"/>
          <w:szCs w:val="24"/>
        </w:rPr>
        <w:t xml:space="preserve">, </w:t>
      </w:r>
      <w:r w:rsidR="004C2180" w:rsidRPr="00012076">
        <w:rPr>
          <w:rFonts w:ascii="Times New Roman" w:hAnsi="Times New Roman" w:cs="Times New Roman"/>
          <w:sz w:val="24"/>
          <w:szCs w:val="24"/>
        </w:rPr>
        <w:t>Tószeg és Újszász saját intézménnyel oldja meg</w:t>
      </w:r>
      <w:r w:rsidR="00D56E84" w:rsidRPr="00012076">
        <w:rPr>
          <w:rFonts w:ascii="Times New Roman" w:hAnsi="Times New Roman" w:cs="Times New Roman"/>
          <w:sz w:val="24"/>
          <w:szCs w:val="24"/>
        </w:rPr>
        <w:t xml:space="preserve"> a szakszolgálati ellátást, míg</w:t>
      </w:r>
      <w:r w:rsidR="00822AA3" w:rsidRPr="00012076">
        <w:rPr>
          <w:rFonts w:ascii="Times New Roman" w:hAnsi="Times New Roman" w:cs="Times New Roman"/>
          <w:sz w:val="24"/>
          <w:szCs w:val="24"/>
        </w:rPr>
        <w:t xml:space="preserve"> Besenyszög és Zagyvarékas nem a</w:t>
      </w:r>
      <w:r w:rsidR="00D56E84" w:rsidRPr="00012076">
        <w:rPr>
          <w:rFonts w:ascii="Times New Roman" w:hAnsi="Times New Roman" w:cs="Times New Roman"/>
          <w:sz w:val="24"/>
          <w:szCs w:val="24"/>
        </w:rPr>
        <w:t xml:space="preserve"> kistérségen belül láttatja el a feladatot. </w:t>
      </w:r>
    </w:p>
    <w:p w:rsidR="00D56E84" w:rsidRPr="00012076" w:rsidRDefault="00D56E84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Ez a 2011/12-es tanévtől változni fog, Besenyszög az iskolatársulásban résztvevő két településsel (Szászberek, Tiszasüly) együtt saját hatáskörben fejleszti az arra rászoruló tanulókat. Vezsenyt a Szolnok Városi Pedagógiai Szakszolgálat, Zagyvarékast pedig Tószeg fogja ellátni. Tehát a pedagógiai szakszolgálat 100%-ban a Szolnoki Kistérség Többcélú Társulása keretében működik a 2011/12-es tanévben.</w:t>
      </w:r>
    </w:p>
    <w:p w:rsidR="00F25155" w:rsidRPr="00012076" w:rsidRDefault="00C069F3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Változást jelent az is, hogy a nevelési tanácsadáson és logopédián túl a </w:t>
      </w:r>
      <w:r w:rsidR="00333313" w:rsidRPr="00012076">
        <w:rPr>
          <w:rFonts w:ascii="Times New Roman" w:hAnsi="Times New Roman" w:cs="Times New Roman"/>
          <w:sz w:val="24"/>
          <w:szCs w:val="24"/>
        </w:rPr>
        <w:t>továbbtanulás, pályaválasztási tanácsadás tevékenységével kibővül a Szolnok Városi Pedagógiai Szakszolgálat működési területe azokon a településeken, amelyeken a megállapodás alapján pedagógiai ellátást szolgáltat.</w:t>
      </w:r>
    </w:p>
    <w:p w:rsidR="00C069F3" w:rsidRPr="00012076" w:rsidRDefault="00365A77" w:rsidP="00F25155">
      <w:pPr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lastRenderedPageBreak/>
        <w:t>A pedagógiai szakszolgálati feladatok mutatói a 2010/2011 es tanév 2. félévében az alábbiak szerint alakultak:</w:t>
      </w:r>
    </w:p>
    <w:tbl>
      <w:tblPr>
        <w:tblStyle w:val="Rcsostblzat"/>
        <w:tblW w:w="0" w:type="auto"/>
        <w:tblLayout w:type="fixed"/>
        <w:tblLook w:val="04A0"/>
      </w:tblPr>
      <w:tblGrid>
        <w:gridCol w:w="1526"/>
        <w:gridCol w:w="1276"/>
        <w:gridCol w:w="1275"/>
        <w:gridCol w:w="1701"/>
        <w:gridCol w:w="1560"/>
        <w:gridCol w:w="1701"/>
      </w:tblGrid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127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Logopédia</w:t>
            </w:r>
            <w:r w:rsidR="004C400B" w:rsidRPr="00012076">
              <w:rPr>
                <w:rFonts w:ascii="Times New Roman" w:hAnsi="Times New Roman" w:cs="Times New Roman"/>
                <w:sz w:val="24"/>
                <w:szCs w:val="24"/>
              </w:rPr>
              <w:t>/fő</w:t>
            </w:r>
          </w:p>
        </w:tc>
        <w:tc>
          <w:tcPr>
            <w:tcW w:w="1275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Gyógytestnevelés</w:t>
            </w:r>
            <w:r w:rsidR="004C400B" w:rsidRPr="00012076">
              <w:rPr>
                <w:rFonts w:ascii="Times New Roman" w:hAnsi="Times New Roman" w:cs="Times New Roman"/>
                <w:sz w:val="24"/>
                <w:szCs w:val="24"/>
              </w:rPr>
              <w:t>/fő</w:t>
            </w:r>
          </w:p>
        </w:tc>
        <w:tc>
          <w:tcPr>
            <w:tcW w:w="1701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Nevelési tanácsadás</w:t>
            </w:r>
            <w:r w:rsidR="004C400B" w:rsidRPr="00012076">
              <w:rPr>
                <w:rFonts w:ascii="Times New Roman" w:hAnsi="Times New Roman" w:cs="Times New Roman"/>
                <w:sz w:val="24"/>
                <w:szCs w:val="24"/>
              </w:rPr>
              <w:t>/fő</w:t>
            </w:r>
          </w:p>
        </w:tc>
        <w:tc>
          <w:tcPr>
            <w:tcW w:w="1560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korai fejlesztés</w:t>
            </w:r>
            <w:r w:rsidR="004C400B" w:rsidRPr="00012076">
              <w:rPr>
                <w:rFonts w:ascii="Times New Roman" w:hAnsi="Times New Roman" w:cs="Times New Roman"/>
                <w:sz w:val="24"/>
                <w:szCs w:val="24"/>
              </w:rPr>
              <w:t>/fő</w:t>
            </w:r>
          </w:p>
        </w:tc>
        <w:tc>
          <w:tcPr>
            <w:tcW w:w="1701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fejlesztő felkészítés</w:t>
            </w:r>
            <w:r w:rsidR="004C400B" w:rsidRPr="00012076">
              <w:rPr>
                <w:rFonts w:ascii="Times New Roman" w:hAnsi="Times New Roman" w:cs="Times New Roman"/>
                <w:sz w:val="24"/>
                <w:szCs w:val="24"/>
              </w:rPr>
              <w:t>/fő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Besenyszög</w:t>
            </w:r>
          </w:p>
        </w:tc>
        <w:tc>
          <w:tcPr>
            <w:tcW w:w="127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CA1" w:rsidRPr="00012076" w:rsidRDefault="004C6CA1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C6CA1" w:rsidRPr="00012076" w:rsidRDefault="004C6CA1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6CA1" w:rsidRPr="00012076" w:rsidRDefault="004C6CA1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Csataszög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Hunyadfalva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Kőtelek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 xml:space="preserve">14,7 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Martfű</w:t>
            </w:r>
          </w:p>
        </w:tc>
        <w:tc>
          <w:tcPr>
            <w:tcW w:w="1276" w:type="dxa"/>
            <w:vAlign w:val="bottom"/>
          </w:tcPr>
          <w:p w:rsidR="004C6CA1" w:rsidRPr="00012076" w:rsidRDefault="004C6CA1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Nagykörű</w:t>
            </w:r>
          </w:p>
        </w:tc>
        <w:tc>
          <w:tcPr>
            <w:tcW w:w="1276" w:type="dxa"/>
            <w:vAlign w:val="bottom"/>
          </w:tcPr>
          <w:p w:rsidR="004C6CA1" w:rsidRPr="00012076" w:rsidRDefault="004C6CA1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Rákóczifalva</w:t>
            </w:r>
          </w:p>
        </w:tc>
        <w:tc>
          <w:tcPr>
            <w:tcW w:w="1276" w:type="dxa"/>
            <w:vAlign w:val="bottom"/>
          </w:tcPr>
          <w:p w:rsidR="004C6CA1" w:rsidRPr="00012076" w:rsidRDefault="004C6CA1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Rákócziújfalu</w:t>
            </w:r>
          </w:p>
        </w:tc>
        <w:tc>
          <w:tcPr>
            <w:tcW w:w="1276" w:type="dxa"/>
            <w:vAlign w:val="bottom"/>
          </w:tcPr>
          <w:p w:rsidR="004C6CA1" w:rsidRPr="00012076" w:rsidRDefault="004C6CA1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Szajol</w:t>
            </w:r>
          </w:p>
        </w:tc>
        <w:tc>
          <w:tcPr>
            <w:tcW w:w="1276" w:type="dxa"/>
            <w:vAlign w:val="bottom"/>
          </w:tcPr>
          <w:p w:rsidR="004C6CA1" w:rsidRPr="00012076" w:rsidRDefault="004C6CA1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Szászberek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Szolnok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Tiszajenő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Tiszasüly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Tiszavárkony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Tószeg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Újszász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Vezseny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CA1" w:rsidRPr="00012076" w:rsidTr="004C400B">
        <w:tc>
          <w:tcPr>
            <w:tcW w:w="1526" w:type="dxa"/>
          </w:tcPr>
          <w:p w:rsidR="004C6CA1" w:rsidRPr="00012076" w:rsidRDefault="004C6CA1" w:rsidP="009B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Zagyvarékas</w:t>
            </w:r>
          </w:p>
        </w:tc>
        <w:tc>
          <w:tcPr>
            <w:tcW w:w="1276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6CA1" w:rsidRPr="00012076" w:rsidRDefault="009B714E" w:rsidP="009B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69F3" w:rsidRPr="00012076" w:rsidRDefault="00C069F3" w:rsidP="00F25155">
      <w:pPr>
        <w:rPr>
          <w:rFonts w:ascii="Times New Roman" w:hAnsi="Times New Roman" w:cs="Times New Roman"/>
          <w:sz w:val="24"/>
          <w:szCs w:val="24"/>
        </w:rPr>
      </w:pPr>
    </w:p>
    <w:p w:rsidR="0053702B" w:rsidRPr="00012076" w:rsidRDefault="007C48DB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Tószeg 41 tanulót részesített továbbtanulási, pályaválasztási tanácsadásban.</w:t>
      </w:r>
    </w:p>
    <w:p w:rsidR="002929D1" w:rsidRPr="00012076" w:rsidRDefault="002929D1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pedagógiai szakszolgálati beszámolók szinte mindegyike megállapítja, hogy a tanulók romló szociális háttere (munkanélküliség, családi problémák, szülők leterheltsége, életmódváltás) miatt egyre nagyobb igény jelentkezik</w:t>
      </w:r>
      <w:r w:rsidR="001A4EA7" w:rsidRPr="00012076">
        <w:rPr>
          <w:rFonts w:ascii="Times New Roman" w:hAnsi="Times New Roman" w:cs="Times New Roman"/>
          <w:sz w:val="24"/>
          <w:szCs w:val="24"/>
        </w:rPr>
        <w:t xml:space="preserve"> a pedagógiai jellegű speciális megsegítés iránt. A szükségletek különösen a beilleszkedési, tanulási és magatartási zavarral küszködő, illetve konfliktusos élethelyzetbe kerülő tanulók részéről jelentkeztek</w:t>
      </w:r>
      <w:r w:rsidR="00804CCE" w:rsidRPr="00012076">
        <w:rPr>
          <w:rFonts w:ascii="Times New Roman" w:hAnsi="Times New Roman" w:cs="Times New Roman"/>
          <w:sz w:val="24"/>
          <w:szCs w:val="24"/>
        </w:rPr>
        <w:t>.</w:t>
      </w:r>
      <w:r w:rsidR="005B3920" w:rsidRPr="00012076">
        <w:rPr>
          <w:rFonts w:ascii="Times New Roman" w:hAnsi="Times New Roman" w:cs="Times New Roman"/>
          <w:sz w:val="24"/>
          <w:szCs w:val="24"/>
        </w:rPr>
        <w:t xml:space="preserve"> Ezt a szükségletet az iskolapszichológusi óraszámok és ellátás növelésével igyekezett a Szolnok Városi Pedagógiai Szakszolgálat kielégíteni.</w:t>
      </w:r>
    </w:p>
    <w:p w:rsidR="005B3920" w:rsidRPr="00012076" w:rsidRDefault="005B3920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tárgyi feltételek általában szűkösek, főleg teremgondok adódnak. A pedagógiai szakszolgálat rendelkezik a jogszabályban előírt kötelező eszközzel és felszereléssel. Ezen túl sikeres pályázatokkal bővítik az eszközellátottságot.</w:t>
      </w:r>
    </w:p>
    <w:p w:rsidR="00D71800" w:rsidRPr="00012076" w:rsidRDefault="00D71800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személyi feltételek szintén a jogszabályban előírtaknak megfelelő, Tószegen egy</w:t>
      </w:r>
      <w:r w:rsidR="00164417" w:rsidRPr="00012076">
        <w:rPr>
          <w:rFonts w:ascii="Times New Roman" w:hAnsi="Times New Roman" w:cs="Times New Roman"/>
          <w:sz w:val="24"/>
          <w:szCs w:val="24"/>
        </w:rPr>
        <w:t xml:space="preserve"> fő tanul gyógypedagógia szakon</w:t>
      </w:r>
      <w:r w:rsidR="00014D7B" w:rsidRPr="00012076">
        <w:rPr>
          <w:rFonts w:ascii="Times New Roman" w:hAnsi="Times New Roman" w:cs="Times New Roman"/>
          <w:sz w:val="24"/>
          <w:szCs w:val="24"/>
        </w:rPr>
        <w:t>,</w:t>
      </w:r>
      <w:r w:rsidR="00164417" w:rsidRPr="00012076">
        <w:rPr>
          <w:rFonts w:ascii="Times New Roman" w:hAnsi="Times New Roman" w:cs="Times New Roman"/>
          <w:sz w:val="24"/>
          <w:szCs w:val="24"/>
        </w:rPr>
        <w:t xml:space="preserve"> Újszászon pedig logopédiai tanulmányokat végez egy munkatárs.</w:t>
      </w:r>
    </w:p>
    <w:p w:rsidR="00164417" w:rsidRPr="00012076" w:rsidRDefault="00164417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kapcsolatrendszer kiterjedt, jól szolgálja az információszerzést, szakmai képzettség és tájékozottság elmélyítését.</w:t>
      </w:r>
      <w:r w:rsidR="00014D7B" w:rsidRPr="00012076">
        <w:rPr>
          <w:rFonts w:ascii="Times New Roman" w:hAnsi="Times New Roman" w:cs="Times New Roman"/>
          <w:sz w:val="24"/>
          <w:szCs w:val="24"/>
        </w:rPr>
        <w:t xml:space="preserve"> Természetesen a „rokon”” intézményekkel leggyakoribb a kommunikáció: a gyámhivatal, gyermekjóléti szolgálat, Tanulási Képességet Vizsgáló</w:t>
      </w:r>
      <w:r w:rsidR="00014D7B" w:rsidRPr="00FA6D10">
        <w:rPr>
          <w:sz w:val="24"/>
          <w:szCs w:val="24"/>
        </w:rPr>
        <w:t xml:space="preserve"> </w:t>
      </w:r>
      <w:r w:rsidR="00014D7B" w:rsidRPr="00012076">
        <w:rPr>
          <w:rFonts w:ascii="Times New Roman" w:hAnsi="Times New Roman" w:cs="Times New Roman"/>
          <w:sz w:val="24"/>
          <w:szCs w:val="24"/>
        </w:rPr>
        <w:t xml:space="preserve">Szakértői és Rehabilitációs Bizottság, Jász-Nagykun-Szolnok Megyei Pedagógiai Intézet, HSZK, tantestületek állandó partner. </w:t>
      </w:r>
    </w:p>
    <w:p w:rsidR="00014D7B" w:rsidRPr="00012076" w:rsidRDefault="006A2A87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lastRenderedPageBreak/>
        <w:t>A szülők tájékoztatása évente írásos formában történik.</w:t>
      </w:r>
    </w:p>
    <w:p w:rsidR="00BD3E54" w:rsidRPr="00012076" w:rsidRDefault="00BD3E54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3.</w:t>
      </w:r>
      <w:r w:rsidR="00C6095B" w:rsidRPr="00012076">
        <w:rPr>
          <w:rFonts w:ascii="Times New Roman" w:hAnsi="Times New Roman" w:cs="Times New Roman"/>
          <w:sz w:val="24"/>
          <w:szCs w:val="24"/>
        </w:rPr>
        <w:t>3.</w:t>
      </w:r>
      <w:r w:rsidRPr="00012076">
        <w:rPr>
          <w:rFonts w:ascii="Times New Roman" w:hAnsi="Times New Roman" w:cs="Times New Roman"/>
          <w:sz w:val="24"/>
          <w:szCs w:val="24"/>
        </w:rPr>
        <w:t xml:space="preserve"> KÖZOKTATÁSI ESÉLYEGYENLŐSÉGI PROGRAM</w:t>
      </w:r>
    </w:p>
    <w:p w:rsidR="00BD3E54" w:rsidRPr="00012076" w:rsidRDefault="00BD3E54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Szolnoki kistérség minden iskolafenntartó önkormányzata és a Szolnoki Kistérség Többcélú Társulása is rendelkezik közoktatási esélyegyenlőségi programmal.  A kistérségi közoktatási esélyegyenlőségi program felülvizsgálatra szorul, az új önkormányzati törvény őszi megjelenése után érdemes dönteni a felülvizsgálatáról.</w:t>
      </w:r>
    </w:p>
    <w:p w:rsidR="00BD3E54" w:rsidRPr="00012076" w:rsidRDefault="00BD3E54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3.4</w:t>
      </w:r>
      <w:r w:rsidR="00C6095B" w:rsidRPr="00012076">
        <w:rPr>
          <w:rFonts w:ascii="Times New Roman" w:hAnsi="Times New Roman" w:cs="Times New Roman"/>
          <w:sz w:val="24"/>
          <w:szCs w:val="24"/>
        </w:rPr>
        <w:t>.</w:t>
      </w:r>
      <w:r w:rsidRPr="00012076">
        <w:rPr>
          <w:rFonts w:ascii="Times New Roman" w:hAnsi="Times New Roman" w:cs="Times New Roman"/>
          <w:sz w:val="24"/>
          <w:szCs w:val="24"/>
        </w:rPr>
        <w:t xml:space="preserve"> SZOCIÁLIS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GYERMEKJÓLÉTI FELADATOK ELLÁTÁSA</w:t>
      </w:r>
    </w:p>
    <w:p w:rsidR="00287220" w:rsidRPr="00012076" w:rsidRDefault="00287220" w:rsidP="0096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szóló, többször módosított </w:t>
      </w:r>
      <w:r w:rsidRPr="00012076">
        <w:rPr>
          <w:rFonts w:ascii="Times New Roman" w:hAnsi="Times New Roman" w:cs="Times New Roman"/>
          <w:b/>
          <w:sz w:val="24"/>
          <w:szCs w:val="24"/>
        </w:rPr>
        <w:t>1993. évi III.</w:t>
      </w:r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</w:rPr>
        <w:t>törvény,</w:t>
      </w:r>
      <w:r w:rsidRPr="00012076">
        <w:rPr>
          <w:rFonts w:ascii="Times New Roman" w:hAnsi="Times New Roman" w:cs="Times New Roman"/>
          <w:sz w:val="24"/>
          <w:szCs w:val="24"/>
        </w:rPr>
        <w:t xml:space="preserve"> valamint a gyermekek védelméről és a gyámügyi igazgatásról szóló, többször módosított 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1997. évi XXXI. törvény a szociális és gyermekjólétin feladatok kistérségi szintű ellátását- a Társulási Megállapodásban meghatározottak szerint – öt területileg lehatárolt működésű mikro-térségi közös kistérségi fenntartású intézmény látja el az alábbiak szerint: </w:t>
      </w:r>
    </w:p>
    <w:p w:rsidR="00287220" w:rsidRPr="00012076" w:rsidRDefault="00287220" w:rsidP="0096424E">
      <w:pPr>
        <w:widowControl w:val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12076">
        <w:rPr>
          <w:rFonts w:ascii="Times New Roman" w:hAnsi="Times New Roman" w:cs="Times New Roman"/>
          <w:b/>
          <w:spacing w:val="-2"/>
          <w:sz w:val="24"/>
          <w:szCs w:val="24"/>
        </w:rPr>
        <w:t>Szolnoki Kistérség Többcélú Társulása Egyesített Szociális Intézménye</w:t>
      </w:r>
    </w:p>
    <w:p w:rsidR="00287220" w:rsidRPr="00012076" w:rsidRDefault="00287220" w:rsidP="0096424E">
      <w:pPr>
        <w:widowControl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2076">
        <w:rPr>
          <w:rFonts w:ascii="Times New Roman" w:hAnsi="Times New Roman" w:cs="Times New Roman"/>
          <w:spacing w:val="-2"/>
          <w:sz w:val="24"/>
          <w:szCs w:val="24"/>
        </w:rPr>
        <w:t xml:space="preserve">(székhelye: 5000 Szolnok, </w:t>
      </w:r>
      <w:proofErr w:type="spellStart"/>
      <w:r w:rsidRPr="00012076">
        <w:rPr>
          <w:rFonts w:ascii="Times New Roman" w:hAnsi="Times New Roman" w:cs="Times New Roman"/>
          <w:spacing w:val="-2"/>
          <w:sz w:val="24"/>
          <w:szCs w:val="24"/>
        </w:rPr>
        <w:t>Kaán</w:t>
      </w:r>
      <w:proofErr w:type="spellEnd"/>
      <w:r w:rsidRPr="00012076">
        <w:rPr>
          <w:rFonts w:ascii="Times New Roman" w:hAnsi="Times New Roman" w:cs="Times New Roman"/>
          <w:spacing w:val="-2"/>
          <w:sz w:val="24"/>
          <w:szCs w:val="24"/>
        </w:rPr>
        <w:t xml:space="preserve"> Károly út 20.)</w:t>
      </w:r>
    </w:p>
    <w:p w:rsidR="00287220" w:rsidRPr="00012076" w:rsidRDefault="00287220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Szolnoki Kistérség Többcélú Társulása Társulási Tanácsa </w:t>
      </w:r>
      <w:r w:rsidRPr="00012076">
        <w:rPr>
          <w:rFonts w:ascii="Times New Roman" w:hAnsi="Times New Roman" w:cs="Times New Roman"/>
          <w:b/>
          <w:sz w:val="24"/>
          <w:szCs w:val="24"/>
        </w:rPr>
        <w:t>114/2010.(XII.15.) sz. határozatának mellékleteként</w:t>
      </w:r>
      <w:r w:rsidRPr="00012076">
        <w:rPr>
          <w:rFonts w:ascii="Times New Roman" w:hAnsi="Times New Roman" w:cs="Times New Roman"/>
          <w:sz w:val="24"/>
          <w:szCs w:val="24"/>
        </w:rPr>
        <w:t xml:space="preserve"> jóváhagyott Alapító Okirat szerint:</w:t>
      </w:r>
    </w:p>
    <w:p w:rsidR="00287220" w:rsidRPr="00012076" w:rsidRDefault="00287220" w:rsidP="0096424E">
      <w:pPr>
        <w:widowControl w:val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12076">
        <w:rPr>
          <w:rFonts w:ascii="Times New Roman" w:hAnsi="Times New Roman" w:cs="Times New Roman"/>
          <w:spacing w:val="-2"/>
          <w:sz w:val="24"/>
          <w:szCs w:val="24"/>
        </w:rPr>
        <w:t>Az intézményi szakmai álláshelyek száma</w:t>
      </w:r>
      <w:proofErr w:type="gramStart"/>
      <w:r w:rsidRPr="00012076">
        <w:rPr>
          <w:rFonts w:ascii="Times New Roman" w:hAnsi="Times New Roman" w:cs="Times New Roman"/>
          <w:spacing w:val="-2"/>
          <w:sz w:val="24"/>
          <w:szCs w:val="24"/>
        </w:rPr>
        <w:t xml:space="preserve">:         </w:t>
      </w:r>
      <w:r w:rsidRPr="00012076">
        <w:rPr>
          <w:rFonts w:ascii="Times New Roman" w:hAnsi="Times New Roman" w:cs="Times New Roman"/>
          <w:b/>
          <w:spacing w:val="-2"/>
          <w:sz w:val="24"/>
          <w:szCs w:val="24"/>
        </w:rPr>
        <w:t>158</w:t>
      </w:r>
      <w:proofErr w:type="gramEnd"/>
      <w:r w:rsidRPr="000120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fő</w:t>
      </w:r>
    </w:p>
    <w:p w:rsidR="00287220" w:rsidRPr="00012076" w:rsidRDefault="00287220" w:rsidP="0096424E">
      <w:pPr>
        <w:widowControl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2076">
        <w:rPr>
          <w:rFonts w:ascii="Times New Roman" w:hAnsi="Times New Roman" w:cs="Times New Roman"/>
          <w:spacing w:val="-2"/>
          <w:sz w:val="24"/>
          <w:szCs w:val="24"/>
        </w:rPr>
        <w:t>Az intézményi nem szakmai álláshelyek száma</w:t>
      </w:r>
      <w:proofErr w:type="gramStart"/>
      <w:r w:rsidRPr="00012076">
        <w:rPr>
          <w:rFonts w:ascii="Times New Roman" w:hAnsi="Times New Roman" w:cs="Times New Roman"/>
          <w:spacing w:val="-2"/>
          <w:sz w:val="24"/>
          <w:szCs w:val="24"/>
        </w:rPr>
        <w:t xml:space="preserve">:   </w:t>
      </w:r>
      <w:r w:rsidRPr="00012076">
        <w:rPr>
          <w:rFonts w:ascii="Times New Roman" w:hAnsi="Times New Roman" w:cs="Times New Roman"/>
          <w:b/>
          <w:spacing w:val="-2"/>
          <w:sz w:val="24"/>
          <w:szCs w:val="24"/>
        </w:rPr>
        <w:t>61</w:t>
      </w:r>
      <w:proofErr w:type="gramEnd"/>
      <w:r w:rsidRPr="000120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fő</w:t>
      </w:r>
    </w:p>
    <w:p w:rsidR="00287220" w:rsidRPr="00012076" w:rsidRDefault="00287220" w:rsidP="0096424E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1578-2/2010/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.(X.8.)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2010.10.13. napján jogerőre emelkedett – határozatával kiadott működési engedély alapján:</w:t>
      </w:r>
    </w:p>
    <w:p w:rsidR="00287220" w:rsidRPr="00012076" w:rsidRDefault="00287220" w:rsidP="0096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 xml:space="preserve">Szolnok, 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Kaán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Károly út 20. sz. alatti székhellyel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rendelkező szociális intézmény által nyújtott szolgáltatások:</w:t>
      </w:r>
    </w:p>
    <w:p w:rsidR="00287220" w:rsidRPr="00012076" w:rsidRDefault="00287220" w:rsidP="0096424E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és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(ellátható személyek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116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Szolnok, Szászberek, Tiszajenő, Tiszavárkony, Vezseny települések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Tanyagondnoki szolgálat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Szolnok (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Tenyősziget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Ó-szanda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Alcsisziget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>), Tiszajenő, Tiszavárkony, külterülete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otthona </w:t>
      </w:r>
      <w:r w:rsidRPr="00012076">
        <w:rPr>
          <w:rFonts w:ascii="Times New Roman" w:hAnsi="Times New Roman" w:cs="Times New Roman"/>
          <w:sz w:val="24"/>
          <w:szCs w:val="24"/>
        </w:rPr>
        <w:t>(férőhelyek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70 fő)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Magyarország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1593-2/2010/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.(X.8.)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10.13.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Szolnok, Eötvös tér 7. sz. alatti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 xml:space="preserve">telephelyen </w:t>
      </w:r>
      <w:r w:rsidRPr="00012076">
        <w:rPr>
          <w:rFonts w:ascii="Times New Roman" w:hAnsi="Times New Roman" w:cs="Times New Roman"/>
          <w:b/>
          <w:sz w:val="24"/>
          <w:szCs w:val="24"/>
        </w:rPr>
        <w:t>nyújtott szociális szolgáltatás: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idősek otthona </w:t>
      </w:r>
      <w:r w:rsidRPr="00012076">
        <w:rPr>
          <w:rFonts w:ascii="Times New Roman" w:hAnsi="Times New Roman" w:cs="Times New Roman"/>
          <w:sz w:val="24"/>
          <w:szCs w:val="24"/>
        </w:rPr>
        <w:t>(férőhelyek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60 fő)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Magyarország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1594-2/2010/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.(X.8.)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10.13.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Szolnok, Abonyi út 32. sz. alatti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telephelyen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nyújtott szociális szolgáltatások: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étkeztetés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,  házi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segítségnyújtás, idősek klubja </w:t>
      </w:r>
      <w:r w:rsidRPr="00012076">
        <w:rPr>
          <w:rFonts w:ascii="Times New Roman" w:hAnsi="Times New Roman" w:cs="Times New Roman"/>
          <w:sz w:val="24"/>
          <w:szCs w:val="24"/>
        </w:rPr>
        <w:t>(férőhelyek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15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220" w:rsidRPr="00012076" w:rsidRDefault="00287220" w:rsidP="002872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Szolnok város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otthona </w:t>
      </w:r>
      <w:r w:rsidRPr="00012076">
        <w:rPr>
          <w:rFonts w:ascii="Times New Roman" w:hAnsi="Times New Roman" w:cs="Times New Roman"/>
          <w:sz w:val="24"/>
          <w:szCs w:val="24"/>
        </w:rPr>
        <w:t>(férőhelyek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20 fő)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Magyarország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1748-2/2010/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.(XII.14.)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12.21.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Szolnok, Irgalmas u. 1. sz. alatti (I. sz. Gondozási Központ) telephelyen nyújtott szociális szolgáltatások: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és házi segítségnyújtás, 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30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Szolnok város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1750-2/2010/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.(XII.14.)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12.21.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Szolnok, Városmajor út 33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.  sz.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alatti (II. sz. Gondozási Központ) telephelyen nyújtott szociális szolgáltatások: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és házi segítségnyújtás, 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40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Szolnok város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1752-2/2010/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.(XII.14.)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21.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Szolnok, Tószegi út 1. sz. alatti (III. sz. Gondozási Központ) telephelyen nyújtott szociális szolgáltatások: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és házi segítségnyújtás, 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15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Szolnok város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1753-2/2010/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.(XII.14.)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21.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Szolnok, Gagarin út 27. sz. alatti (V. sz. Gondozási Központ) telephelyen nyújtott szociális szolgáltatások: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és házi segítségnyújtás, 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15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lastRenderedPageBreak/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Szolnok város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1754-2/2010/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.(XII.14.)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21.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Szolnok, Radnóti M. út 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40.  sz.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alatti (VI. sz. Gondozási Központ) telephelyen nyújtott szociális szolgáltatások: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és házi segítségnyújtás, 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15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Szolnok város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03-56-1/2011.(I.10.) számú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2011. 01. 10.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Szolnok, Fiumei út 7. sz. alatti (VII. sz. Gondozási Központ) telephelyen nyújtott szociális szolgáltatások: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és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(ellátható személyek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330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, 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30 fő) 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b/>
          <w:sz w:val="24"/>
          <w:szCs w:val="24"/>
        </w:rPr>
        <w:t>: Szolnok város közigazgatási területe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jelzőrendszeres házi segítségnyújtás (kihelyezhető készülékek száma: 300 db)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Szolnok, Szászberek, Tiszajenő, Tiszavárkony, Tószeg, Vezseny    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települések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közigazgatási területe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tanyagondnoki szolgálat</w:t>
      </w:r>
      <w:r w:rsidRPr="00012076">
        <w:rPr>
          <w:rFonts w:ascii="Times New Roman" w:hAnsi="Times New Roman" w:cs="Times New Roman"/>
          <w:sz w:val="24"/>
          <w:szCs w:val="24"/>
        </w:rPr>
        <w:t xml:space="preserve"> tekintetében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Szolnok (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Tenyősziget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Ó-szanda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Alcsisziget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>) külterülete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1749-2/2010/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(XII.21.) számú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2011. 01. 12.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Tószeg, Rákóczi út 33. sz. alatti telephelyen nyújtott szociális szolgáltatások: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és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(ellátható személyek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90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, 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20 fő) </w:t>
      </w:r>
    </w:p>
    <w:p w:rsidR="00287220" w:rsidRPr="00012076" w:rsidRDefault="00287220" w:rsidP="0028722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b/>
          <w:sz w:val="24"/>
          <w:szCs w:val="24"/>
        </w:rPr>
        <w:t>: Tószeg község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A szociális szolgáltatást igénybevevők 2011. I. félévében történő alakulását az előterjesztés 1. számú melléklete tartalmazza.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Szolnoki Kistérség Többcélú Társulása Humán Szolgáltató Központ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(Székhelye:5000 Szolnok, Városmajor út 67/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Szolnoki Kistérség Többcélú Társulása Társulási Tanácsa </w:t>
      </w:r>
      <w:r w:rsidRPr="00012076">
        <w:rPr>
          <w:rFonts w:ascii="Times New Roman" w:hAnsi="Times New Roman" w:cs="Times New Roman"/>
          <w:b/>
          <w:sz w:val="24"/>
          <w:szCs w:val="24"/>
        </w:rPr>
        <w:t>106/2010.(XI.30.) sz. határozatának 1. sz. mellékleteként</w:t>
      </w:r>
      <w:r w:rsidRPr="00012076">
        <w:rPr>
          <w:rFonts w:ascii="Times New Roman" w:hAnsi="Times New Roman" w:cs="Times New Roman"/>
          <w:sz w:val="24"/>
          <w:szCs w:val="24"/>
        </w:rPr>
        <w:t xml:space="preserve"> jóváhagyott Alapító Okirat szerint: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intézményi szakmai álláshelyek száma:             </w:t>
      </w:r>
      <w:r w:rsidRPr="00012076">
        <w:rPr>
          <w:rFonts w:ascii="Times New Roman" w:hAnsi="Times New Roman" w:cs="Times New Roman"/>
          <w:b/>
          <w:sz w:val="24"/>
          <w:szCs w:val="24"/>
        </w:rPr>
        <w:t>80    fő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sz w:val="24"/>
          <w:szCs w:val="24"/>
        </w:rPr>
        <w:lastRenderedPageBreak/>
        <w:t>az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intézményi nem szakmai álláshelyek száma:     </w:t>
      </w:r>
      <w:r w:rsidRPr="00012076">
        <w:rPr>
          <w:rFonts w:ascii="Times New Roman" w:hAnsi="Times New Roman" w:cs="Times New Roman"/>
          <w:b/>
          <w:sz w:val="24"/>
          <w:szCs w:val="24"/>
        </w:rPr>
        <w:t>14,5 fő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1583-1/2010/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.(X-.4.)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11.04.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Szolnok, Prizma u. 13. sz. alatti telephelyen nyújtott szociális szolgáltatások: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utcai szociális munka</w:t>
      </w:r>
    </w:p>
    <w:p w:rsidR="00287220" w:rsidRPr="00012076" w:rsidRDefault="00287220" w:rsidP="002872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Szolnok város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pszichiátriai betegek nappali ellátása</w:t>
      </w:r>
      <w:r w:rsidRPr="00012076">
        <w:rPr>
          <w:rFonts w:ascii="Times New Roman" w:hAnsi="Times New Roman" w:cs="Times New Roman"/>
          <w:sz w:val="24"/>
          <w:szCs w:val="24"/>
        </w:rPr>
        <w:t xml:space="preserve"> (férőhelyek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30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szenvedélybetegek nappali ellátása</w:t>
      </w:r>
      <w:r w:rsidRPr="00012076">
        <w:rPr>
          <w:rFonts w:ascii="Times New Roman" w:hAnsi="Times New Roman" w:cs="Times New Roman"/>
          <w:sz w:val="24"/>
          <w:szCs w:val="24"/>
        </w:rPr>
        <w:t xml:space="preserve"> 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30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nappali melegedő</w:t>
      </w:r>
      <w:r w:rsidRPr="00012076">
        <w:rPr>
          <w:rFonts w:ascii="Times New Roman" w:hAnsi="Times New Roman" w:cs="Times New Roman"/>
          <w:sz w:val="24"/>
          <w:szCs w:val="24"/>
        </w:rPr>
        <w:t xml:space="preserve"> (férőhelyek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40 fő</w:t>
      </w:r>
      <w:r w:rsidRPr="0001207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7220" w:rsidRPr="00012076" w:rsidRDefault="00287220" w:rsidP="0028722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nappali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ellátások ellátási területe</w:t>
      </w:r>
      <w:r w:rsidRPr="00012076">
        <w:rPr>
          <w:rFonts w:ascii="Times New Roman" w:hAnsi="Times New Roman" w:cs="Times New Roman"/>
          <w:b/>
          <w:sz w:val="24"/>
          <w:szCs w:val="24"/>
        </w:rPr>
        <w:t>:</w:t>
      </w:r>
    </w:p>
    <w:p w:rsidR="00287220" w:rsidRPr="00012076" w:rsidRDefault="00287220" w:rsidP="002872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color w:val="000000"/>
          <w:sz w:val="24"/>
          <w:szCs w:val="24"/>
        </w:rPr>
        <w:t>Szolnoki kistérség valamennyi települése (Szolnok, Szászberek, Tiszajenő,</w:t>
      </w:r>
      <w:r w:rsidRPr="00012076">
        <w:rPr>
          <w:rFonts w:ascii="Times New Roman" w:hAnsi="Times New Roman" w:cs="Times New Roman"/>
          <w:sz w:val="24"/>
          <w:szCs w:val="24"/>
        </w:rPr>
        <w:t xml:space="preserve"> Tiszavárkony, Tószeg, Vezseny, Besenyszög, Tiszasüly, Hunyadfalva, Nagykörű, Csataszög, Kőtelek, Újszász, Zagyvarékas, Szajol, Rákóczifalva, Rákócziújfalu, Martfű)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1584-1/2010/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.(X.4.)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11.04.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Szolnok, Tószegi u. 32-34. sz. alatti telephelyen nyújtott szociális szolgáltatások:</w:t>
      </w:r>
    </w:p>
    <w:p w:rsidR="00287220" w:rsidRPr="00012076" w:rsidRDefault="00287220" w:rsidP="00287220">
      <w:pPr>
        <w:numPr>
          <w:ilvl w:val="0"/>
          <w:numId w:val="5"/>
        </w:numPr>
        <w:tabs>
          <w:tab w:val="clear" w:pos="644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éjjeli menedékhely 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27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numPr>
          <w:ilvl w:val="0"/>
          <w:numId w:val="5"/>
        </w:numPr>
        <w:tabs>
          <w:tab w:val="clear" w:pos="644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hajléktalan személyek átmeneti szállása 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23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numPr>
          <w:ilvl w:val="0"/>
          <w:numId w:val="5"/>
        </w:numPr>
        <w:tabs>
          <w:tab w:val="clear" w:pos="644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időszakos férőhely: </w:t>
      </w:r>
      <w:r w:rsidRPr="00012076">
        <w:rPr>
          <w:rFonts w:ascii="Times New Roman" w:hAnsi="Times New Roman" w:cs="Times New Roman"/>
          <w:b/>
          <w:sz w:val="24"/>
          <w:szCs w:val="24"/>
        </w:rPr>
        <w:t>12 fő</w:t>
      </w:r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20" w:rsidRPr="00012076" w:rsidRDefault="00287220" w:rsidP="00287220">
      <w:pPr>
        <w:numPr>
          <w:ilvl w:val="0"/>
          <w:numId w:val="5"/>
        </w:numPr>
        <w:tabs>
          <w:tab w:val="clear" w:pos="644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személyes gondoskodás keretébe tartozó szakosított ellátás:</w:t>
      </w:r>
      <w:r w:rsidRPr="00012076">
        <w:rPr>
          <w:rFonts w:ascii="Times New Roman" w:hAnsi="Times New Roman" w:cs="Times New Roman"/>
          <w:sz w:val="24"/>
          <w:szCs w:val="24"/>
        </w:rPr>
        <w:t xml:space="preserve"> átmeneti elhelyezést nyújtó intézmény (éjjeli menedékhely, hajléktalan személyek átmeneti szállása, a téli időszakban időszakos férőhely kialakítása hajléktalan személyek részére)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220" w:rsidRPr="00012076" w:rsidRDefault="00287220" w:rsidP="002872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Szolnoki kistérség valamennyi települése (Szolnok, Szászberek, Tiszajenő, Tiszavárkony, Tószeg, Vezseny, Besenyszög, Tiszasüly, Hunyadfalva, Nagykörű, Csataszög, Kőtelek, Újszász, Zagyvarékas, Szajol, Rákóczifalva, Rákócziújfalu, Martfű)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1582-1/2010/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.(X.4.)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11.04.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Szolnok, Városmajor út 67/a. sz. alatti 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székhelyen  és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az ellátottak számára nyitva áll helyiségekben:</w:t>
      </w:r>
    </w:p>
    <w:p w:rsidR="00287220" w:rsidRPr="00012076" w:rsidRDefault="00287220" w:rsidP="00287220">
      <w:pPr>
        <w:numPr>
          <w:ilvl w:val="0"/>
          <w:numId w:val="5"/>
        </w:numPr>
        <w:tabs>
          <w:tab w:val="clear" w:pos="644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5053 Szászberek, Kossuth L. u. 197/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</w:p>
    <w:p w:rsidR="00287220" w:rsidRPr="00012076" w:rsidRDefault="00287220" w:rsidP="00287220">
      <w:pPr>
        <w:numPr>
          <w:ilvl w:val="0"/>
          <w:numId w:val="5"/>
        </w:numPr>
        <w:tabs>
          <w:tab w:val="clear" w:pos="644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lastRenderedPageBreak/>
        <w:t>5094 Tiszajenő, Vasút út 11.</w:t>
      </w:r>
    </w:p>
    <w:p w:rsidR="00287220" w:rsidRPr="00012076" w:rsidRDefault="00287220" w:rsidP="00287220">
      <w:pPr>
        <w:numPr>
          <w:ilvl w:val="0"/>
          <w:numId w:val="5"/>
        </w:numPr>
        <w:tabs>
          <w:tab w:val="clear" w:pos="644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5092 Tiszavárkony, Latinka S u. 6.</w:t>
      </w:r>
    </w:p>
    <w:p w:rsidR="00287220" w:rsidRPr="00012076" w:rsidRDefault="00287220" w:rsidP="00287220">
      <w:pPr>
        <w:numPr>
          <w:ilvl w:val="0"/>
          <w:numId w:val="5"/>
        </w:numPr>
        <w:tabs>
          <w:tab w:val="clear" w:pos="644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5091 Tószeg, Rákóczi F. u. 33. </w:t>
      </w:r>
    </w:p>
    <w:p w:rsidR="00287220" w:rsidRPr="00012076" w:rsidRDefault="00287220" w:rsidP="00287220">
      <w:pPr>
        <w:numPr>
          <w:ilvl w:val="0"/>
          <w:numId w:val="5"/>
        </w:numPr>
        <w:tabs>
          <w:tab w:val="clear" w:pos="644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5093 Vezseny, Templom u. 1. sz. alatt nyújtott szociális szolgáltatások: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Családsegítés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Szolnok, Szászberek, Tiszajenő, Tiszavárkony, Tószeg, Vezseny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Szenvedélybetegek alacsonyküszöbű ellátása</w:t>
      </w:r>
    </w:p>
    <w:p w:rsidR="00287220" w:rsidRPr="00012076" w:rsidRDefault="00287220" w:rsidP="002872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</w:t>
      </w:r>
    </w:p>
    <w:p w:rsidR="00287220" w:rsidRPr="00012076" w:rsidRDefault="00287220" w:rsidP="002872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Szolnoki kistérség valamennyi települése (Szolnok, Szászberek, Tiszajenő, Tiszavárkony, Tószeg, Vezseny, Besenyszög, Tiszasüly, Hunyadfalva, Nagykörű, Csataszög, Kőtelek, Újszász, Zagyvarékas, Szajol, Rákóczifalva, Rákócziújfalu, Martfű)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A szociális szolgáltatást igénybevevők 2011. I. félévében történő alakulását az előterjesztés 2. számú melléklete tartalmazza.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Az Éjjeli Menedékhely és a Nappali Melegedő szolgáltatást igénybevevő hajléktalanokról az Szt. 20. §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szerint nyilvántartás csak a személyes adatokat tartalmazza, a lakcímet nem, így településenként nincs adat a táblázatban feltüntetve!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Hajléktalanok Átmeneti Szállóján elhelyezettek már beköltözésük előtt életvitelszerűen Szolnoki lakosnak minősülnek.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1699-4/2010/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 17.)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17.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Humán Szolgáltató Központ Módszertani Gyermekjóléti Központja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Szolnok,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Karczag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László út 2. sz. alatti telephelyén nyújtott </w:t>
      </w: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szolgáltatás</w:t>
      </w:r>
      <w:r w:rsidRPr="000120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Központ –gyermekjóléti szolgáltatás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Helyettes szülői hálózat</w:t>
      </w:r>
      <w:r w:rsidRPr="00012076">
        <w:rPr>
          <w:rFonts w:ascii="Times New Roman" w:hAnsi="Times New Roman" w:cs="Times New Roman"/>
          <w:sz w:val="24"/>
          <w:szCs w:val="24"/>
        </w:rPr>
        <w:t xml:space="preserve"> (ellátást nyújtó helyettes szülő: 5 fő, engedélyezett 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fő</w:t>
      </w:r>
      <w:r w:rsidRPr="0001207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Szolnok város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1773-2-/2010/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.(XII.20.)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22.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Humán Szolgáltató Központ Módszertani Gyermekjóléti Központja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Vezseny, Kossuth út 4.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Vezseny község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lastRenderedPageBreak/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1773-2-/2010/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.(XII.20.)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22.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Humán Szolgáltató Központ Módszertani Gyermekjóléti Központja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Vezseny, Kossuth út 4.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Vezseny község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1783-2-/2010/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.(XII.20.)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22.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Humán Szolgáltató Központ Módszertani Gyermekjóléti Központja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Szászberek, Kossuth Lajos út 197.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 -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Szászberek község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1774-2-/2010/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.(XII.20.)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22.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Humán Szolgáltató Központ Módszertani Gyermekjóléti Központja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Tiszavárkony, Endre 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király út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37.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 -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Tiszavárkony község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1775-2/2010/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.(XII.20.)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22.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Humán Szolgáltató Központ Módszertani Gyermekjóléti Központja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Tószeg, Rákóczi út 33.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 -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Tószeg község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1772-2-/2010/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.(XII.20.)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 22.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Humán Szolgáltató Központ Módszertani Gyermekjóléti Központja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lastRenderedPageBreak/>
        <w:t>Tiszajenő, Vasút út 11.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 -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Tiszajenő község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Az Észak-Alföldi Regionális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SZGYH-287-7/2008.(XII.15.)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2009. 01. 05.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Szolnoki Kistérség Többcélú Társulása Humán Szolgáltató Központ Módszertani Gyermekjóléti Központját (Szolnok,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Karczag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László út 2.) a személyes gondoskodást keretébe tartozó </w:t>
      </w:r>
      <w:r w:rsidRPr="00012076">
        <w:rPr>
          <w:rFonts w:ascii="Times New Roman" w:hAnsi="Times New Roman" w:cs="Times New Roman"/>
          <w:b/>
          <w:sz w:val="24"/>
          <w:szCs w:val="24"/>
        </w:rPr>
        <w:t>gyermekjóléti alapellátást</w:t>
      </w:r>
      <w:r w:rsidRPr="00012076">
        <w:rPr>
          <w:rFonts w:ascii="Times New Roman" w:hAnsi="Times New Roman" w:cs="Times New Roman"/>
          <w:sz w:val="24"/>
          <w:szCs w:val="24"/>
        </w:rPr>
        <w:t xml:space="preserve"> nyújtó intézmények közül </w:t>
      </w:r>
      <w:r w:rsidRPr="00012076">
        <w:rPr>
          <w:rFonts w:ascii="Times New Roman" w:hAnsi="Times New Roman" w:cs="Times New Roman"/>
          <w:b/>
          <w:sz w:val="24"/>
          <w:szCs w:val="24"/>
        </w:rPr>
        <w:t>2008. november 1.</w:t>
      </w:r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</w:rPr>
        <w:t>napjától</w:t>
      </w:r>
      <w:r w:rsidRPr="00012076">
        <w:rPr>
          <w:rFonts w:ascii="Times New Roman" w:hAnsi="Times New Roman" w:cs="Times New Roman"/>
          <w:sz w:val="24"/>
          <w:szCs w:val="24"/>
        </w:rPr>
        <w:t xml:space="preserve"> kezdődően - </w:t>
      </w:r>
      <w:r w:rsidRPr="00012076">
        <w:rPr>
          <w:rFonts w:ascii="Times New Roman" w:hAnsi="Times New Roman" w:cs="Times New Roman"/>
          <w:b/>
          <w:sz w:val="24"/>
          <w:szCs w:val="24"/>
        </w:rPr>
        <w:t>visszavonásig</w:t>
      </w:r>
      <w:r w:rsidRPr="00012076">
        <w:rPr>
          <w:rFonts w:ascii="Times New Roman" w:hAnsi="Times New Roman" w:cs="Times New Roman"/>
          <w:sz w:val="24"/>
          <w:szCs w:val="24"/>
        </w:rPr>
        <w:t xml:space="preserve"> - illetve legfeljebb </w:t>
      </w:r>
      <w:r w:rsidRPr="00012076">
        <w:rPr>
          <w:rFonts w:ascii="Times New Roman" w:hAnsi="Times New Roman" w:cs="Times New Roman"/>
          <w:b/>
          <w:sz w:val="24"/>
          <w:szCs w:val="24"/>
        </w:rPr>
        <w:t>öt évre</w:t>
      </w:r>
      <w:r w:rsidRPr="00012076">
        <w:rPr>
          <w:rFonts w:ascii="Times New Roman" w:hAnsi="Times New Roman" w:cs="Times New Roman"/>
          <w:sz w:val="24"/>
          <w:szCs w:val="24"/>
        </w:rPr>
        <w:t xml:space="preserve"> a gyermekjóléti szolgáltatás területén  </w:t>
      </w:r>
      <w:r w:rsidRPr="00012076">
        <w:rPr>
          <w:rFonts w:ascii="Times New Roman" w:hAnsi="Times New Roman" w:cs="Times New Roman"/>
          <w:b/>
          <w:sz w:val="24"/>
          <w:szCs w:val="24"/>
        </w:rPr>
        <w:t>szakmai módszertani feladatok</w:t>
      </w:r>
      <w:r w:rsidRPr="00012076">
        <w:rPr>
          <w:rFonts w:ascii="Times New Roman" w:hAnsi="Times New Roman" w:cs="Times New Roman"/>
          <w:sz w:val="24"/>
          <w:szCs w:val="24"/>
        </w:rPr>
        <w:t xml:space="preserve"> ellátására kijelölte.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Jász-Nagykun-Szolnok megye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Szolnoki Kistérség Többcélú Társulása Gyermekjóléti és Szociális Szolgáltató Központ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(Székhelye: 5085 Rákóczifalva, Kossuth L. u. 13.)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Szolnoki Kistérség Többcélú Társulása Társulási Tanácsa </w:t>
      </w:r>
      <w:r w:rsidRPr="00012076">
        <w:rPr>
          <w:rFonts w:ascii="Times New Roman" w:hAnsi="Times New Roman" w:cs="Times New Roman"/>
          <w:b/>
          <w:sz w:val="24"/>
          <w:szCs w:val="24"/>
        </w:rPr>
        <w:t>41/2011.(III.30.) sz. határozatának 3. sz. mellékleteként</w:t>
      </w:r>
      <w:r w:rsidRPr="00012076">
        <w:rPr>
          <w:rFonts w:ascii="Times New Roman" w:hAnsi="Times New Roman" w:cs="Times New Roman"/>
          <w:sz w:val="24"/>
          <w:szCs w:val="24"/>
        </w:rPr>
        <w:t xml:space="preserve"> jóváhagyott Alapító Okirat szerint: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intézményi szakmai álláshelyek száma:             </w:t>
      </w:r>
      <w:r w:rsidRPr="00012076">
        <w:rPr>
          <w:rFonts w:ascii="Times New Roman" w:hAnsi="Times New Roman" w:cs="Times New Roman"/>
          <w:b/>
          <w:sz w:val="24"/>
          <w:szCs w:val="24"/>
        </w:rPr>
        <w:t>37 fő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intézményi nem szakmai álláshelyek száma:       </w:t>
      </w:r>
      <w:r w:rsidRPr="00012076">
        <w:rPr>
          <w:rFonts w:ascii="Times New Roman" w:hAnsi="Times New Roman" w:cs="Times New Roman"/>
          <w:b/>
          <w:sz w:val="24"/>
          <w:szCs w:val="24"/>
        </w:rPr>
        <w:t>3 fő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1697-4/2010/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.(XII.07.)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12.08.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Rákóczifalva, Kossuth Lajos út 13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.  sz.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alatti székhellyel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rendelkező szociális intézmény által nyújtott szolgáltatások: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Rákóczifalva, Rákócziújfalu települések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(ellátható személyek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36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Jelzőrendszeres házi segítségnyújtás (kihelyezhető jelzőkészülékek száma: 60 db)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Családsegítés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Rákóczifalva, Rákócziújfalu, Martfű  települések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otthona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45 fő – </w:t>
      </w:r>
      <w:r w:rsidRPr="00012076">
        <w:rPr>
          <w:rFonts w:ascii="Times New Roman" w:hAnsi="Times New Roman" w:cs="Times New Roman"/>
          <w:sz w:val="24"/>
          <w:szCs w:val="24"/>
        </w:rPr>
        <w:t>általános szintű elhelyezés:</w:t>
      </w:r>
      <w:r w:rsidRPr="00012076">
        <w:rPr>
          <w:rFonts w:ascii="Times New Roman" w:hAnsi="Times New Roman" w:cs="Times New Roman"/>
          <w:b/>
          <w:sz w:val="24"/>
          <w:szCs w:val="24"/>
        </w:rPr>
        <w:t>17 fő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2076">
        <w:rPr>
          <w:rFonts w:ascii="Times New Roman" w:hAnsi="Times New Roman" w:cs="Times New Roman"/>
          <w:sz w:val="24"/>
          <w:szCs w:val="24"/>
        </w:rPr>
        <w:tab/>
      </w:r>
      <w:r w:rsidRPr="00012076">
        <w:rPr>
          <w:rFonts w:ascii="Times New Roman" w:hAnsi="Times New Roman" w:cs="Times New Roman"/>
          <w:sz w:val="24"/>
          <w:szCs w:val="24"/>
        </w:rPr>
        <w:tab/>
      </w:r>
      <w:r w:rsidRPr="00012076">
        <w:rPr>
          <w:rFonts w:ascii="Times New Roman" w:hAnsi="Times New Roman" w:cs="Times New Roman"/>
          <w:sz w:val="24"/>
          <w:szCs w:val="24"/>
        </w:rPr>
        <w:tab/>
      </w:r>
      <w:r w:rsidRPr="00012076">
        <w:rPr>
          <w:rFonts w:ascii="Times New Roman" w:hAnsi="Times New Roman" w:cs="Times New Roman"/>
          <w:sz w:val="24"/>
          <w:szCs w:val="24"/>
        </w:rPr>
        <w:tab/>
      </w:r>
      <w:r w:rsidRPr="00012076">
        <w:rPr>
          <w:rFonts w:ascii="Times New Roman" w:hAnsi="Times New Roman" w:cs="Times New Roman"/>
          <w:sz w:val="24"/>
          <w:szCs w:val="24"/>
        </w:rPr>
        <w:tab/>
      </w:r>
      <w:r w:rsidRPr="0001207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emelt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szintű elhelyezés:</w:t>
      </w:r>
      <w:r w:rsidRPr="00012076">
        <w:rPr>
          <w:rFonts w:ascii="Times New Roman" w:hAnsi="Times New Roman" w:cs="Times New Roman"/>
          <w:b/>
          <w:sz w:val="24"/>
          <w:szCs w:val="24"/>
        </w:rPr>
        <w:t>28 fő</w:t>
      </w:r>
      <w:r w:rsidRPr="00012076">
        <w:rPr>
          <w:rFonts w:ascii="Times New Roman" w:hAnsi="Times New Roman" w:cs="Times New Roman"/>
          <w:sz w:val="24"/>
          <w:szCs w:val="24"/>
        </w:rPr>
        <w:t xml:space="preserve"> )</w:t>
      </w:r>
      <w:r w:rsidRPr="00012076">
        <w:rPr>
          <w:rFonts w:ascii="Times New Roman" w:hAnsi="Times New Roman" w:cs="Times New Roman"/>
          <w:sz w:val="24"/>
          <w:szCs w:val="24"/>
        </w:rPr>
        <w:tab/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Magyarország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30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Rákóczifalva, Rákócziújfalu települések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lastRenderedPageBreak/>
        <w:t>Támogató szolgáltatás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Rákóczifalva, Rákócziújfalu, Martfű, Újszász, Zagyvarékas települések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közigazgatási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területe.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1750-2/2010/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.(XII.07.)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12.23.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Martfű, Mártírok út 4. sz. 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alatti  telephelyen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nyújtott szociális szolgáltatás:</w:t>
      </w:r>
    </w:p>
    <w:p w:rsidR="00287220" w:rsidRPr="00012076" w:rsidRDefault="00287220" w:rsidP="00287220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50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220" w:rsidRPr="00012076" w:rsidRDefault="00287220" w:rsidP="00287220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Martfű város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A szociális szolgáltatást igénybevevők 2011. I. félévében történő alakulását az előterjesztés 3. számú melléklete tartalmazza.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1698-1010/2010.SzGy-Szo (XII.29.)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2011.01.27. napján jogerőre emelkedett – határozatával kiadott működési engedély alapján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Rákóczifalva, Toldi u. 33.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telephelyen nyújtott gyermekjóléti szolgáltatás formája a </w:t>
      </w: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1707-7/2010.SzGy-Szo (XII.29.)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2011.01.27.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Rákócziújfalu, Dózsa György út 23. sz. </w:t>
      </w:r>
      <w:r w:rsidRPr="00012076">
        <w:rPr>
          <w:rFonts w:ascii="Times New Roman" w:hAnsi="Times New Roman" w:cs="Times New Roman"/>
          <w:sz w:val="24"/>
          <w:szCs w:val="24"/>
        </w:rPr>
        <w:t xml:space="preserve">alatti telephelyen nyújtott gyermekjóléti szolgáltatás formája a </w:t>
      </w: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1708-7/2010.SzGy-Szo (XII.29.)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2011.01.27. napján jogerőre emelkedett – határozatával kiadott működési engedély alapján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Martfű, Május 1 út 21.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telephelyen nyújtott gyermekjóléti szolgáltatás formája a </w:t>
      </w: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widowControl w:val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12076">
        <w:rPr>
          <w:rFonts w:ascii="Times New Roman" w:hAnsi="Times New Roman" w:cs="Times New Roman"/>
          <w:b/>
          <w:spacing w:val="-2"/>
          <w:sz w:val="24"/>
          <w:szCs w:val="24"/>
        </w:rPr>
        <w:t>Szolnoki Kistérség Többcélú Társulása Szociális Szolgáltató Besenyszögi Központja</w:t>
      </w:r>
    </w:p>
    <w:p w:rsidR="00287220" w:rsidRPr="00012076" w:rsidRDefault="00287220" w:rsidP="00287220">
      <w:pPr>
        <w:widowControl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2076">
        <w:rPr>
          <w:rFonts w:ascii="Times New Roman" w:hAnsi="Times New Roman" w:cs="Times New Roman"/>
          <w:spacing w:val="-2"/>
          <w:sz w:val="24"/>
          <w:szCs w:val="24"/>
        </w:rPr>
        <w:t>(székhelye: 5071 Besenyszög, Szabadság tér 3.)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Szolnoki Kistérség Többcélú Társulása Társulási Tanácsa </w:t>
      </w:r>
      <w:r w:rsidRPr="00012076">
        <w:rPr>
          <w:rFonts w:ascii="Times New Roman" w:hAnsi="Times New Roman" w:cs="Times New Roman"/>
          <w:b/>
          <w:sz w:val="24"/>
          <w:szCs w:val="24"/>
        </w:rPr>
        <w:t>41/2011.(III.30.) sz. határozatának 2. sz. mellékleteként</w:t>
      </w:r>
      <w:r w:rsidRPr="00012076">
        <w:rPr>
          <w:rFonts w:ascii="Times New Roman" w:hAnsi="Times New Roman" w:cs="Times New Roman"/>
          <w:sz w:val="24"/>
          <w:szCs w:val="24"/>
        </w:rPr>
        <w:t xml:space="preserve"> jóváhagyott Alapító Okirat szerint: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intézményi szakmai álláshelyek száma:             </w:t>
      </w:r>
      <w:r w:rsidRPr="00012076">
        <w:rPr>
          <w:rFonts w:ascii="Times New Roman" w:hAnsi="Times New Roman" w:cs="Times New Roman"/>
          <w:b/>
          <w:sz w:val="24"/>
          <w:szCs w:val="24"/>
        </w:rPr>
        <w:t>62 fő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intézményi nem szakmai álláshelyek száma:       </w:t>
      </w:r>
      <w:r w:rsidRPr="00012076">
        <w:rPr>
          <w:rFonts w:ascii="Times New Roman" w:hAnsi="Times New Roman" w:cs="Times New Roman"/>
          <w:b/>
          <w:sz w:val="24"/>
          <w:szCs w:val="24"/>
        </w:rPr>
        <w:t>8 fő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lastRenderedPageBreak/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242-14/2010/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</w:rPr>
        <w:t>(XI.26.)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2010. 11.30.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Besenyszög, Szabadság tér 3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.  sz.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alatti székhellyel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rendelkező szociális intézmény által nyújtott szolgáltatások: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 </w:t>
      </w:r>
    </w:p>
    <w:p w:rsidR="00287220" w:rsidRPr="00012076" w:rsidRDefault="00287220" w:rsidP="002872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Besenyszög, Hunyadfalva, Szajol települések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(ellátható személyek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189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Besenyszög, Csataszög, Hunyadfalva, Szajol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Jelzőrendszeres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(kihelyezhető jelzőkészülékek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201 db)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Családsegítés</w:t>
      </w:r>
    </w:p>
    <w:p w:rsidR="00287220" w:rsidRPr="00012076" w:rsidRDefault="00287220" w:rsidP="002872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Besenyszög, Tiszasüly, Kőtelek, Nagykörű, Csataszög, Hunyadfalva,      </w:t>
      </w:r>
    </w:p>
    <w:p w:rsidR="00287220" w:rsidRPr="00012076" w:rsidRDefault="00287220" w:rsidP="002872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                                Szajol települések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Szenvedélybetegek közösségi ellátása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Besenyszög, Csataszög, Hunyadfalva, Szajol, Nagykörű, Kőtelek, Tiszasüly, Szolnok, Újszász, Zagyvarékas, Szászberek, Vezseny, Tiszajenő, Tiszavárkony, Rákóczifalva, Rákócziújfalu, Martfű,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Tószeg  települések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Tanyagondnoki szolgálat</w:t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Besenyszög külterülete (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Fokorúpuszta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Szórópuszta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Dobapuszta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012076">
        <w:rPr>
          <w:rFonts w:ascii="Times New Roman" w:hAnsi="Times New Roman" w:cs="Times New Roman"/>
          <w:sz w:val="24"/>
          <w:szCs w:val="24"/>
        </w:rPr>
        <w:t>Palotás)</w:t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otthona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50 fő - általános)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Magyarország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20 fő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Besenyszög település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243-5/2010/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.(XI.29.) – 2010. 12.15. napján jogerőre</w:t>
      </w:r>
      <w:r w:rsidRPr="00012076">
        <w:rPr>
          <w:rFonts w:ascii="Times New Roman" w:hAnsi="Times New Roman" w:cs="Times New Roman"/>
          <w:sz w:val="24"/>
          <w:szCs w:val="24"/>
        </w:rPr>
        <w:t xml:space="preserve">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 xml:space="preserve">Kőtelek, Damjanich u. 11. 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sz.  alatti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telephelyen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nyújtott szociális szolgáltatások: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étkeztetés,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(ellátható személyek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40 fő)</w:t>
      </w:r>
      <w:r w:rsidRPr="00012076">
        <w:rPr>
          <w:rFonts w:ascii="Times New Roman" w:hAnsi="Times New Roman" w:cs="Times New Roman"/>
          <w:sz w:val="24"/>
          <w:szCs w:val="24"/>
        </w:rPr>
        <w:t>,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szenvedélybetegek közösségi ellátása, családsegítés  </w:t>
      </w:r>
    </w:p>
    <w:p w:rsidR="00287220" w:rsidRPr="00012076" w:rsidRDefault="00287220" w:rsidP="002872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Kőtelek település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klubja </w:t>
      </w:r>
      <w:r w:rsidRPr="00012076">
        <w:rPr>
          <w:rFonts w:ascii="Times New Roman" w:hAnsi="Times New Roman" w:cs="Times New Roman"/>
          <w:sz w:val="24"/>
          <w:szCs w:val="24"/>
        </w:rPr>
        <w:t>(férőhelyek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20 fő</w:t>
      </w:r>
      <w:r w:rsidRPr="00012076">
        <w:rPr>
          <w:rFonts w:ascii="Times New Roman" w:hAnsi="Times New Roman" w:cs="Times New Roman"/>
          <w:sz w:val="24"/>
          <w:szCs w:val="24"/>
        </w:rPr>
        <w:t>),</w:t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Kőtelek, Hunyadfalva települések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163-3/2010/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.(XII.07.) – 2010. 12.08. napján jogerőre</w:t>
      </w:r>
      <w:r w:rsidRPr="00012076">
        <w:rPr>
          <w:rFonts w:ascii="Times New Roman" w:hAnsi="Times New Roman" w:cs="Times New Roman"/>
          <w:sz w:val="24"/>
          <w:szCs w:val="24"/>
        </w:rPr>
        <w:t xml:space="preserve">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Tiszasüly, 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Kiséri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út 20. 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sz.  alatti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telephelyen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nyújtott szociális szolgáltatások: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étkeztetés,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(ellátható személyek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27fő)</w:t>
      </w:r>
      <w:r w:rsidRPr="00012076">
        <w:rPr>
          <w:rFonts w:ascii="Times New Roman" w:hAnsi="Times New Roman" w:cs="Times New Roman"/>
          <w:sz w:val="24"/>
          <w:szCs w:val="24"/>
        </w:rPr>
        <w:t>,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szenvedélybetegek közösségi ellátása, 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családsegítés, tanyagondnoki szolgáltatás  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klubja </w:t>
      </w:r>
      <w:r w:rsidRPr="00012076">
        <w:rPr>
          <w:rFonts w:ascii="Times New Roman" w:hAnsi="Times New Roman" w:cs="Times New Roman"/>
          <w:sz w:val="24"/>
          <w:szCs w:val="24"/>
        </w:rPr>
        <w:t>(férőhelyek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30 fő</w:t>
      </w:r>
      <w:r w:rsidRPr="00012076">
        <w:rPr>
          <w:rFonts w:ascii="Times New Roman" w:hAnsi="Times New Roman" w:cs="Times New Roman"/>
          <w:sz w:val="24"/>
          <w:szCs w:val="24"/>
        </w:rPr>
        <w:t>),</w:t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Tiszasüly település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701-11/2010/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.(VI. 28.) – 2010. 06. 28. napján jogerőre</w:t>
      </w:r>
      <w:r w:rsidRPr="00012076">
        <w:rPr>
          <w:rFonts w:ascii="Times New Roman" w:hAnsi="Times New Roman" w:cs="Times New Roman"/>
          <w:sz w:val="24"/>
          <w:szCs w:val="24"/>
        </w:rPr>
        <w:t xml:space="preserve">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Nagykörű, Szabadság u. 2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.  sz.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alatti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  <w:u w:val="single"/>
        </w:rPr>
        <w:t>telephelyen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nyújtott szociális szolgáltatások: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étkeztetés,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(ellátható személyek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27fő)</w:t>
      </w:r>
      <w:r w:rsidRPr="00012076">
        <w:rPr>
          <w:rFonts w:ascii="Times New Roman" w:hAnsi="Times New Roman" w:cs="Times New Roman"/>
          <w:sz w:val="24"/>
          <w:szCs w:val="24"/>
        </w:rPr>
        <w:t>,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szenvedélybetegek közösségi ellátása, 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családsegítés  </w:t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Nagykörű, Csataszög települések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otthona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22 fő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általános)</w:t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</w:t>
      </w:r>
      <w:proofErr w:type="gramEnd"/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 területe</w:t>
      </w:r>
      <w:r w:rsidRPr="00012076">
        <w:rPr>
          <w:rFonts w:ascii="Times New Roman" w:hAnsi="Times New Roman" w:cs="Times New Roman"/>
          <w:sz w:val="24"/>
          <w:szCs w:val="24"/>
        </w:rPr>
        <w:t>: Magyarország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A szociális szolgáltatást igénybevevők 2011. I. félévében történő alakulását az előterjesztés 4. számú melléklete tartalmazza.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1713-2/2010./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 15.)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20110. 01.05.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Szociális Szolgáltató Besenyszögi Központja 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Nagykörű, Rákóczi út 2-4.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Nagykörű község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1662-4/2010./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 15.)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20110. 01.05.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Szociális Szolgáltató Besenyszögi Központja 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Besenyszuög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, Dózsa György út 2.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Besenyszög község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1718-2/2010./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 15.)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20110. 01.05.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lastRenderedPageBreak/>
        <w:t>Szociális Szolgáltató Besenyszögi Központja 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Szajol, Rózsák tere 1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.  sz.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Szajol község közigazgatási területe.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1715-2/2010./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 15.)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20110. 01.05.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Szociális Szolgáltató Besenyszögi Központja 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Szajol, Hunyadfalva, 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Árpád út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12. 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Hunyadfalva község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1714-2/2010./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 15.)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20110. 01.05.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Szociális Szolgáltató Besenyszögi Központja 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Csataszög, Szebb Élet út 12.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Csataszög község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1717-2/2010./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 15.)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20110. 01.05.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Szociális Szolgáltató Besenyszögi Központja 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Tiszasüly, Kíséri út 20.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Tiszasüly község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Jász-Nagykun-Szolnok Megyei Közigazgatási Hivatal Szociális és Gyámhivatala </w:t>
      </w:r>
      <w:r w:rsidRPr="00012076">
        <w:rPr>
          <w:rFonts w:ascii="Times New Roman" w:hAnsi="Times New Roman" w:cs="Times New Roman"/>
          <w:b/>
          <w:sz w:val="24"/>
          <w:szCs w:val="24"/>
        </w:rPr>
        <w:t>1716-2/2010./</w:t>
      </w:r>
      <w:proofErr w:type="spellStart"/>
      <w:r w:rsidRPr="00012076">
        <w:rPr>
          <w:rFonts w:ascii="Times New Roman" w:hAnsi="Times New Roman" w:cs="Times New Roman"/>
          <w:b/>
          <w:sz w:val="24"/>
          <w:szCs w:val="24"/>
        </w:rPr>
        <w:t>SzGy-Szo</w:t>
      </w:r>
      <w:proofErr w:type="spellEnd"/>
      <w:r w:rsidRPr="00012076">
        <w:rPr>
          <w:rFonts w:ascii="Times New Roman" w:hAnsi="Times New Roman" w:cs="Times New Roman"/>
          <w:b/>
          <w:sz w:val="24"/>
          <w:szCs w:val="24"/>
        </w:rPr>
        <w:t>.(XII. 15.)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– 20110. 01.05. napján jogerőre emelkedett – határozatával kiadott működési engedély alapján: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Szociális Szolgáltató Besenyszögi Központja 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Kőtelek, Damjanich út 11.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telephelyén nyújtott gyermekjóléti szolgáltatás: 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Kőtelek község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lastRenderedPageBreak/>
        <w:t>Szolnoki Kistérség Többcélú Társulása Zagyva menti Integrált Központja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(Székhelye: 5052 Újszász, Bajcsy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. út 20.)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Szolnoki Kistérség Többcélú Társulása Társulási Tanácsa </w:t>
      </w:r>
      <w:r w:rsidRPr="00012076">
        <w:rPr>
          <w:rFonts w:ascii="Times New Roman" w:hAnsi="Times New Roman" w:cs="Times New Roman"/>
          <w:b/>
          <w:sz w:val="24"/>
          <w:szCs w:val="24"/>
        </w:rPr>
        <w:t>41/2011.(III.30.) sz. határozatának 1. sz. mellékleteként</w:t>
      </w:r>
      <w:r w:rsidRPr="00012076">
        <w:rPr>
          <w:rFonts w:ascii="Times New Roman" w:hAnsi="Times New Roman" w:cs="Times New Roman"/>
          <w:sz w:val="24"/>
          <w:szCs w:val="24"/>
        </w:rPr>
        <w:t xml:space="preserve"> jóváhagyott Alapító Okirat szerint: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intézményi szakmai álláshelyek száma:             </w:t>
      </w:r>
      <w:r w:rsidRPr="00012076">
        <w:rPr>
          <w:rFonts w:ascii="Times New Roman" w:hAnsi="Times New Roman" w:cs="Times New Roman"/>
          <w:b/>
          <w:sz w:val="24"/>
          <w:szCs w:val="24"/>
        </w:rPr>
        <w:t>28 fő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07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intézményi nem szakmai álláshelyek száma:       </w:t>
      </w:r>
      <w:r w:rsidRPr="00012076">
        <w:rPr>
          <w:rFonts w:ascii="Times New Roman" w:hAnsi="Times New Roman" w:cs="Times New Roman"/>
          <w:b/>
          <w:sz w:val="24"/>
          <w:szCs w:val="24"/>
        </w:rPr>
        <w:t>5 fő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Jászberényi Város Jegyzője </w:t>
      </w:r>
      <w:r w:rsidRPr="00012076">
        <w:rPr>
          <w:rFonts w:ascii="Times New Roman" w:hAnsi="Times New Roman" w:cs="Times New Roman"/>
          <w:b/>
          <w:sz w:val="24"/>
          <w:szCs w:val="24"/>
        </w:rPr>
        <w:t>V-23351-8/2011.(VI.01.)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- 2011. június 01. napján jogerőre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emelkedett  -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határozatával kiadott működési engedély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Újszász, Akácfa u. 90. sz</w:t>
      </w:r>
      <w:r w:rsidRPr="00012076">
        <w:rPr>
          <w:rFonts w:ascii="Times New Roman" w:hAnsi="Times New Roman" w:cs="Times New Roman"/>
          <w:sz w:val="24"/>
          <w:szCs w:val="24"/>
        </w:rPr>
        <w:t>. alatti telephelyen nyújtott szociális szolgáltatások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étkeztetés,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 xml:space="preserve">(ellátható személyek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80</w:t>
      </w:r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</w:rPr>
        <w:t>fő)</w:t>
      </w:r>
      <w:r w:rsidRPr="00012076">
        <w:rPr>
          <w:rFonts w:ascii="Times New Roman" w:hAnsi="Times New Roman" w:cs="Times New Roman"/>
          <w:sz w:val="24"/>
          <w:szCs w:val="24"/>
        </w:rPr>
        <w:t>,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15 fő</w:t>
      </w:r>
      <w:r w:rsidRPr="00012076">
        <w:rPr>
          <w:rFonts w:ascii="Times New Roman" w:hAnsi="Times New Roman" w:cs="Times New Roman"/>
          <w:sz w:val="24"/>
          <w:szCs w:val="24"/>
        </w:rPr>
        <w:t>),</w:t>
      </w:r>
    </w:p>
    <w:p w:rsidR="00287220" w:rsidRPr="00012076" w:rsidRDefault="00287220" w:rsidP="00287220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Újszász város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Jászberényi Város Jegyzője </w:t>
      </w:r>
      <w:r w:rsidRPr="00012076">
        <w:rPr>
          <w:rFonts w:ascii="Times New Roman" w:hAnsi="Times New Roman" w:cs="Times New Roman"/>
          <w:b/>
          <w:sz w:val="24"/>
          <w:szCs w:val="24"/>
        </w:rPr>
        <w:t>V-23351-6/2011.(VI.01.)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- 2011. június 01. napján jogerőre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emelkedett  -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határozatával kiadott működési engedély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Újszász, Szabadság tér 1. (Művelődési Ház</w:t>
      </w:r>
      <w:r w:rsidRPr="00012076">
        <w:rPr>
          <w:rFonts w:ascii="Times New Roman" w:hAnsi="Times New Roman" w:cs="Times New Roman"/>
          <w:sz w:val="24"/>
          <w:szCs w:val="24"/>
        </w:rPr>
        <w:t>) sz. alatti telephelyen nyújtott szociális szolgáltatások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családsegítés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Újszász város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jelzőrendszeres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>(kihelyezhető jelzőkészülékek száma:</w:t>
      </w:r>
      <w:r w:rsidRPr="00012076">
        <w:rPr>
          <w:rFonts w:ascii="Times New Roman" w:hAnsi="Times New Roman" w:cs="Times New Roman"/>
          <w:b/>
          <w:sz w:val="24"/>
          <w:szCs w:val="24"/>
        </w:rPr>
        <w:t>100 db</w:t>
      </w:r>
      <w:r w:rsidRPr="00012076">
        <w:rPr>
          <w:rFonts w:ascii="Times New Roman" w:hAnsi="Times New Roman" w:cs="Times New Roman"/>
          <w:sz w:val="24"/>
          <w:szCs w:val="24"/>
        </w:rPr>
        <w:t>)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ellátási területe:</w:t>
      </w:r>
      <w:r w:rsidRPr="00012076">
        <w:rPr>
          <w:rFonts w:ascii="Times New Roman" w:hAnsi="Times New Roman" w:cs="Times New Roman"/>
          <w:sz w:val="24"/>
          <w:szCs w:val="24"/>
        </w:rPr>
        <w:t xml:space="preserve"> Újszász város és Zagyvarékas község közigazgatási területe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pszichiátriai betegek részére nyújtott közösségi alapellátás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Újszász, Szolnok, Szászberek, Tiszajenő, Tiszavárkony, Tószeg, Vezseny, Besenyszög, Tiszasüly, Hunyadfalva, Nagykörű, Csataszög, Kőtelek, Szajol, Rákóczifalva, Rákócziújfalu, Martfű települések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Jászberényi Város Jegyzője </w:t>
      </w:r>
      <w:r w:rsidRPr="00012076">
        <w:rPr>
          <w:rFonts w:ascii="Times New Roman" w:hAnsi="Times New Roman" w:cs="Times New Roman"/>
          <w:b/>
          <w:sz w:val="24"/>
          <w:szCs w:val="24"/>
        </w:rPr>
        <w:t>V-23351-7/2011.(VI.01.)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- 2011. június 01. napján jogerőre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emelkedett  -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határozatával kiadott működési engedély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Zagyvarékas, Szabadság tér 12</w:t>
      </w:r>
      <w:proofErr w:type="gramStart"/>
      <w:r w:rsidRPr="00012076">
        <w:rPr>
          <w:rFonts w:ascii="Times New Roman" w:hAnsi="Times New Roman" w:cs="Times New Roman"/>
          <w:b/>
          <w:sz w:val="24"/>
          <w:szCs w:val="24"/>
        </w:rPr>
        <w:t>.  sz.</w:t>
      </w:r>
      <w:proofErr w:type="gramEnd"/>
      <w:r w:rsidRPr="00012076">
        <w:rPr>
          <w:rFonts w:ascii="Times New Roman" w:hAnsi="Times New Roman" w:cs="Times New Roman"/>
          <w:b/>
          <w:sz w:val="24"/>
          <w:szCs w:val="24"/>
        </w:rPr>
        <w:t xml:space="preserve"> alatti</w:t>
      </w:r>
      <w:r w:rsidRPr="00012076">
        <w:rPr>
          <w:rFonts w:ascii="Times New Roman" w:hAnsi="Times New Roman" w:cs="Times New Roman"/>
          <w:sz w:val="24"/>
          <w:szCs w:val="24"/>
        </w:rPr>
        <w:t xml:space="preserve"> telephelyen nyújtott szociális szolgáltatások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étkeztetés, házi segítségnyújtás </w:t>
      </w:r>
      <w:r w:rsidRPr="00012076">
        <w:rPr>
          <w:rFonts w:ascii="Times New Roman" w:hAnsi="Times New Roman" w:cs="Times New Roman"/>
          <w:sz w:val="24"/>
          <w:szCs w:val="24"/>
        </w:rPr>
        <w:t xml:space="preserve">(ellátható személyek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45</w:t>
      </w:r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</w:rPr>
        <w:t>fő)</w:t>
      </w:r>
      <w:r w:rsidRPr="00012076">
        <w:rPr>
          <w:rFonts w:ascii="Times New Roman" w:hAnsi="Times New Roman" w:cs="Times New Roman"/>
          <w:sz w:val="24"/>
          <w:szCs w:val="24"/>
        </w:rPr>
        <w:t>,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idősek klubja </w:t>
      </w:r>
      <w:r w:rsidRPr="00012076">
        <w:rPr>
          <w:rFonts w:ascii="Times New Roman" w:hAnsi="Times New Roman" w:cs="Times New Roman"/>
          <w:sz w:val="24"/>
          <w:szCs w:val="24"/>
        </w:rPr>
        <w:t xml:space="preserve">(férőhelyek száma: </w:t>
      </w:r>
      <w:r w:rsidRPr="00012076">
        <w:rPr>
          <w:rFonts w:ascii="Times New Roman" w:hAnsi="Times New Roman" w:cs="Times New Roman"/>
          <w:b/>
          <w:sz w:val="24"/>
          <w:szCs w:val="24"/>
        </w:rPr>
        <w:t>20 fő</w:t>
      </w:r>
      <w:r w:rsidRPr="00012076">
        <w:rPr>
          <w:rFonts w:ascii="Times New Roman" w:hAnsi="Times New Roman" w:cs="Times New Roman"/>
          <w:sz w:val="24"/>
          <w:szCs w:val="24"/>
        </w:rPr>
        <w:t>),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 xml:space="preserve">pszichiátriai betegek részére nyújtott közösségi alapellátás, 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családsegítés</w:t>
      </w:r>
    </w:p>
    <w:p w:rsidR="00287220" w:rsidRPr="00012076" w:rsidRDefault="00287220" w:rsidP="00287220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Zagyvarékas nagyközség közigazgatási területe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 xml:space="preserve">A szociális szolgáltatást igénybevevők 2011. I. félévében történő alakulását az előterjesztés 5. számú melléklete tartalmazza.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Jászberényi Város Jegyzője </w:t>
      </w:r>
      <w:r w:rsidRPr="00012076">
        <w:rPr>
          <w:rFonts w:ascii="Times New Roman" w:hAnsi="Times New Roman" w:cs="Times New Roman"/>
          <w:b/>
          <w:sz w:val="24"/>
          <w:szCs w:val="24"/>
        </w:rPr>
        <w:t>V-23351-5/2011.(VI.01.)</w:t>
      </w:r>
      <w:r w:rsidRPr="00012076">
        <w:rPr>
          <w:rFonts w:ascii="Times New Roman" w:hAnsi="Times New Roman" w:cs="Times New Roman"/>
          <w:sz w:val="24"/>
          <w:szCs w:val="24"/>
        </w:rPr>
        <w:t xml:space="preserve"> - 2011. június 01. napján jogerőre emelkedett - határozatával kiadott működési engedély alapján 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lastRenderedPageBreak/>
        <w:t>Újszász, Szabadság tér 1.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Területi Irodánál nyújtott személyes gondoskodást nyújtó gyermekjóléti alapellátást biztosító szolgáltatás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 -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>: Újszász város közigazgatási területe.</w:t>
      </w:r>
    </w:p>
    <w:p w:rsidR="00287220" w:rsidRPr="00012076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b/>
          <w:sz w:val="24"/>
          <w:szCs w:val="24"/>
        </w:rPr>
        <w:t>Zagyvarékas, Szabadság tér 12. sz.</w:t>
      </w:r>
      <w:r w:rsidRPr="00012076">
        <w:rPr>
          <w:rFonts w:ascii="Times New Roman" w:hAnsi="Times New Roman" w:cs="Times New Roman"/>
          <w:sz w:val="24"/>
          <w:szCs w:val="24"/>
        </w:rPr>
        <w:t xml:space="preserve"> alatti Területi Irodánál nyújtott személyes gondoskodást nyújtó gyermekjóléti alapellátást biztosító szolgáltatás</w:t>
      </w:r>
    </w:p>
    <w:p w:rsidR="00287220" w:rsidRPr="00012076" w:rsidRDefault="00287220" w:rsidP="0028722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gyermekjóléti szolgálat -</w:t>
      </w:r>
    </w:p>
    <w:p w:rsidR="00287220" w:rsidRDefault="00287220" w:rsidP="00287220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b/>
          <w:i/>
          <w:sz w:val="24"/>
          <w:szCs w:val="24"/>
        </w:rPr>
        <w:t>Ellátási területe</w:t>
      </w:r>
      <w:r w:rsidRPr="00012076">
        <w:rPr>
          <w:rFonts w:ascii="Times New Roman" w:hAnsi="Times New Roman" w:cs="Times New Roman"/>
          <w:sz w:val="24"/>
          <w:szCs w:val="24"/>
        </w:rPr>
        <w:t xml:space="preserve">: Zagyvarékas nagyközség közigazgatási területe. </w:t>
      </w:r>
    </w:p>
    <w:p w:rsidR="00012076" w:rsidRPr="00012076" w:rsidRDefault="00012076" w:rsidP="00287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70E" w:rsidRPr="00012076" w:rsidRDefault="001C670E" w:rsidP="00F25155">
      <w:pPr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3.5 EGÉSZSÉGÜGYI ALAPELLÁTÁS</w:t>
      </w:r>
    </w:p>
    <w:p w:rsidR="001C670E" w:rsidRPr="00012076" w:rsidRDefault="001C670E" w:rsidP="00F25155">
      <w:pPr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3.5.1. Központi orvosi ügyelet</w:t>
      </w:r>
    </w:p>
    <w:p w:rsidR="001F56B7" w:rsidRPr="00012076" w:rsidRDefault="001F56B7" w:rsidP="001F56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076">
        <w:rPr>
          <w:rFonts w:ascii="Times New Roman" w:hAnsi="Times New Roman" w:cs="Times New Roman"/>
          <w:b/>
          <w:bCs/>
          <w:sz w:val="24"/>
          <w:szCs w:val="24"/>
        </w:rPr>
        <w:t>Központi orvosi ügyelet bemutatása</w:t>
      </w:r>
    </w:p>
    <w:p w:rsidR="001F56B7" w:rsidRPr="00012076" w:rsidRDefault="001F56B7" w:rsidP="001F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Szolnoki Kistérség Többcélú Társulása a 2005. december 16-i ülésén döntött a központi orvosi ügyelet kistérségi szintű közös megszervezéséről. Ezt követően a kistérséghez tartozó települések képviselő-testületeik határozataikkal megerősítették e szándékukat és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feladatellátást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átruházták a Szolnoki Kistérség Többcélú Társulására. </w:t>
      </w:r>
    </w:p>
    <w:p w:rsidR="001F56B7" w:rsidRPr="00012076" w:rsidRDefault="001F56B7" w:rsidP="001F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Társulás e feladat ellátására közbeszerzési eljárást indított meg, majd ezt követően szerződést kötött a legjobb ajánlatott benyújtó szolgáltatóval, az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. A közbeszerzési eljárás keretében megkötött vállalkozási szerződés a tavalyi évben lejárt, ezért a Szolnoki Kistérség Többcélú Társulása Társulási Tanácsa Kistérségi Irodája újra a közbeszerzési eljárás lefolytatását kezdeményezte, mely eredménytelen lett. A közbeszerzési eljárás eredménytelen lefolytatását követően a Szolnoki Kistérség Többcélú Társulása és az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Service Kft szerződést kötött, melynek időtartama az eredményes közbeszerzési eljárás lefolytatásáig tart. </w:t>
      </w:r>
    </w:p>
    <w:p w:rsidR="001F56B7" w:rsidRPr="00012076" w:rsidRDefault="001F56B7" w:rsidP="001F56B7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települési hozzájárulás mértéke az elmúlt félévben egységesen 150,32 Ft/fő volt.</w:t>
      </w:r>
    </w:p>
    <w:p w:rsidR="001F56B7" w:rsidRPr="00012076" w:rsidRDefault="001F56B7" w:rsidP="001F5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Központi orvosi ügyelet gyermek ügyeleti részének bemutatása 2011. I. félévre vonatkozóan:</w:t>
      </w:r>
    </w:p>
    <w:tbl>
      <w:tblPr>
        <w:tblW w:w="8540" w:type="dxa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21"/>
        <w:gridCol w:w="1701"/>
        <w:gridCol w:w="1984"/>
        <w:gridCol w:w="1275"/>
        <w:gridCol w:w="1559"/>
      </w:tblGrid>
      <w:tr w:rsidR="001F56B7" w:rsidRPr="00012076" w:rsidTr="001F56B7">
        <w:trPr>
          <w:trHeight w:val="27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Lakosságszám (fő)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Ellátottak száma</w:t>
            </w:r>
          </w:p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Gyermek ügyelet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Indokolt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Indokolatlan</w:t>
            </w:r>
          </w:p>
        </w:tc>
      </w:tr>
      <w:tr w:rsidR="001F56B7" w:rsidRPr="00012076" w:rsidTr="001F56B7">
        <w:trPr>
          <w:trHeight w:val="31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Besenyszög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3 487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Csataszög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Hunyadfalva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Kőtelek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Nagykörű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Rákóczifalva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5 558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Szászberek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Szolnok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74 770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779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Tiszajenő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Tiszasüly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Tiszavárkony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Tószeg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4 658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Újszász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6 628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Vezseny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Szajol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4 028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1F56B7" w:rsidRPr="00012076" w:rsidTr="001F56B7">
        <w:trPr>
          <w:trHeight w:val="31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</w:t>
            </w:r>
          </w:p>
        </w:tc>
      </w:tr>
    </w:tbl>
    <w:p w:rsidR="001F56B7" w:rsidRPr="00012076" w:rsidRDefault="001F56B7" w:rsidP="001F56B7">
      <w:pPr>
        <w:rPr>
          <w:rFonts w:ascii="Times New Roman" w:hAnsi="Times New Roman" w:cs="Times New Roman"/>
          <w:bCs/>
          <w:sz w:val="24"/>
          <w:szCs w:val="24"/>
        </w:rPr>
      </w:pPr>
    </w:p>
    <w:p w:rsidR="001F56B7" w:rsidRPr="00012076" w:rsidRDefault="001F56B7" w:rsidP="001F5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Központi orvosi ügyelet felnőtt ügyeleti részének bemutatása 2011. I. félévre vonatkozóan:</w:t>
      </w:r>
    </w:p>
    <w:tbl>
      <w:tblPr>
        <w:tblW w:w="9815" w:type="dxa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0"/>
        <w:gridCol w:w="1621"/>
        <w:gridCol w:w="1738"/>
        <w:gridCol w:w="1602"/>
        <w:gridCol w:w="1603"/>
        <w:gridCol w:w="1461"/>
      </w:tblGrid>
      <w:tr w:rsidR="001F56B7" w:rsidRPr="00012076" w:rsidTr="001F56B7">
        <w:trPr>
          <w:trHeight w:val="27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Lakosságszám (fő)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Ellátottak száma</w:t>
            </w:r>
          </w:p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(Felnőtt)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Ellátottak száma</w:t>
            </w:r>
          </w:p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(Gyermek)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Indokolt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Indokolatlan</w:t>
            </w:r>
          </w:p>
        </w:tc>
      </w:tr>
      <w:tr w:rsidR="001F56B7" w:rsidRPr="00012076" w:rsidTr="001F56B7">
        <w:trPr>
          <w:trHeight w:val="31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Besenyszög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3 487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Csataszög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Hunyadfalva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Kőtelek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1685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Nagykörű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1699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Rákóczifalva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5558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Szászberek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Szolnok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74 770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2905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973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Tiszajenő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Tiszasüly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Tiszavárkony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Tószeg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4 658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Újszász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6 628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386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Vezseny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Szajol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4 028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1F56B7" w:rsidRPr="00012076" w:rsidTr="001F56B7">
        <w:trPr>
          <w:trHeight w:val="31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109 760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4 371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3 095</w:t>
            </w:r>
          </w:p>
        </w:tc>
      </w:tr>
    </w:tbl>
    <w:p w:rsidR="001F56B7" w:rsidRPr="00012076" w:rsidRDefault="001F56B7" w:rsidP="001F56B7">
      <w:pPr>
        <w:rPr>
          <w:rFonts w:ascii="Times New Roman" w:hAnsi="Times New Roman" w:cs="Times New Roman"/>
          <w:bCs/>
          <w:sz w:val="24"/>
          <w:szCs w:val="24"/>
        </w:rPr>
      </w:pPr>
    </w:p>
    <w:p w:rsidR="001F56B7" w:rsidRPr="00012076" w:rsidRDefault="001F56B7" w:rsidP="001F56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076">
        <w:rPr>
          <w:rFonts w:ascii="Times New Roman" w:hAnsi="Times New Roman" w:cs="Times New Roman"/>
          <w:b/>
          <w:bCs/>
          <w:sz w:val="24"/>
          <w:szCs w:val="24"/>
        </w:rPr>
        <w:t xml:space="preserve">Az ügyelet ellátási ideje a következőképpen alakul: </w:t>
      </w:r>
    </w:p>
    <w:p w:rsidR="001F56B7" w:rsidRPr="00012076" w:rsidRDefault="001F56B7" w:rsidP="001F56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76">
        <w:rPr>
          <w:rFonts w:ascii="Times New Roman" w:hAnsi="Times New Roman" w:cs="Times New Roman"/>
          <w:bCs/>
          <w:sz w:val="24"/>
          <w:szCs w:val="24"/>
        </w:rPr>
        <w:t>A Tiszasülyi telephelyen 16 órától reggel 8 óráig,</w:t>
      </w:r>
    </w:p>
    <w:p w:rsidR="001F56B7" w:rsidRPr="00012076" w:rsidRDefault="001F56B7" w:rsidP="001F56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76">
        <w:rPr>
          <w:rFonts w:ascii="Times New Roman" w:hAnsi="Times New Roman" w:cs="Times New Roman"/>
          <w:bCs/>
          <w:sz w:val="24"/>
          <w:szCs w:val="24"/>
        </w:rPr>
        <w:t xml:space="preserve">Az Újszászi telephelyen hétfőtől csütörtökig 18 órától 8 óráig, pénteken 16 órától hétfő reggel 8 óráig valamint </w:t>
      </w:r>
    </w:p>
    <w:p w:rsidR="001F56B7" w:rsidRPr="00012076" w:rsidRDefault="001F56B7" w:rsidP="001F56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76">
        <w:rPr>
          <w:rFonts w:ascii="Times New Roman" w:hAnsi="Times New Roman" w:cs="Times New Roman"/>
          <w:bCs/>
          <w:sz w:val="24"/>
          <w:szCs w:val="24"/>
        </w:rPr>
        <w:t xml:space="preserve">A Szolnoki telephelyen 1 orvos 16 órától 8 óráig, 1 orvos 19 órától 7 óráig és 1 gyermekorvos 19 órától 7 óráig. </w:t>
      </w:r>
    </w:p>
    <w:p w:rsidR="0096395B" w:rsidRPr="00012076" w:rsidRDefault="0096395B" w:rsidP="00F25155">
      <w:pPr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3.5.2</w:t>
      </w:r>
      <w:r w:rsidR="00716E70" w:rsidRPr="00012076">
        <w:rPr>
          <w:rFonts w:ascii="Times New Roman" w:hAnsi="Times New Roman" w:cs="Times New Roman"/>
          <w:sz w:val="24"/>
          <w:szCs w:val="24"/>
        </w:rPr>
        <w:t>.</w:t>
      </w:r>
      <w:r w:rsidRPr="00012076">
        <w:rPr>
          <w:rFonts w:ascii="Times New Roman" w:hAnsi="Times New Roman" w:cs="Times New Roman"/>
          <w:sz w:val="24"/>
          <w:szCs w:val="24"/>
        </w:rPr>
        <w:t xml:space="preserve"> Fogorvosi ügyelet</w:t>
      </w:r>
    </w:p>
    <w:p w:rsidR="001F56B7" w:rsidRPr="00012076" w:rsidRDefault="001F56B7" w:rsidP="001F56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076">
        <w:rPr>
          <w:rFonts w:ascii="Times New Roman" w:hAnsi="Times New Roman" w:cs="Times New Roman"/>
          <w:b/>
          <w:bCs/>
          <w:sz w:val="24"/>
          <w:szCs w:val="24"/>
        </w:rPr>
        <w:t>Fogorvosi ügyelet bemutatása</w:t>
      </w:r>
    </w:p>
    <w:p w:rsidR="001F56B7" w:rsidRPr="00012076" w:rsidRDefault="001F56B7" w:rsidP="001F56B7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kistérségi fogászati ügyelet 2007. október 01-jén indult 16 település vonatkozásában a Szolnok, Móra F. 9. szám alatt, majd újabb közbeszerzési eljárás keretében 2011. március 1-től 2014. február 28-ig folyamatos ellátást biztosít az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Abkarovics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Dentál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Bt. </w:t>
      </w:r>
    </w:p>
    <w:p w:rsidR="001F56B7" w:rsidRPr="00012076" w:rsidRDefault="001F56B7" w:rsidP="001F56B7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központi fogorvosi ügyeletet a Szolnoki Kistérség Többcélú Társulása </w:t>
      </w:r>
      <w:r w:rsidRPr="00012076">
        <w:rPr>
          <w:rFonts w:ascii="Times New Roman" w:hAnsi="Times New Roman" w:cs="Times New Roman"/>
          <w:b/>
          <w:sz w:val="24"/>
          <w:szCs w:val="24"/>
        </w:rPr>
        <w:t>17 települése</w:t>
      </w:r>
      <w:r w:rsidRPr="00012076">
        <w:rPr>
          <w:rFonts w:ascii="Times New Roman" w:hAnsi="Times New Roman" w:cs="Times New Roman"/>
          <w:sz w:val="24"/>
          <w:szCs w:val="24"/>
        </w:rPr>
        <w:t xml:space="preserve"> (Besenyszög Csataszög, Hunyadfalva, Jánoshida, Jászberény, Kőtelek, Nagykörű, Rákóczifalva, Rákócziújfalu, Szajol, Szászberek, Szolnok, Tiszajenő, Tiszasüly, Tiszavárkony, Tószeg, Újszász, Vezseny, Zagyvarékas), valamint </w:t>
      </w:r>
      <w:r w:rsidRPr="00012076">
        <w:rPr>
          <w:rFonts w:ascii="Times New Roman" w:hAnsi="Times New Roman" w:cs="Times New Roman"/>
          <w:b/>
          <w:sz w:val="24"/>
          <w:szCs w:val="24"/>
        </w:rPr>
        <w:t>Jánoshida község</w:t>
      </w:r>
      <w:r w:rsidRPr="00012076">
        <w:rPr>
          <w:rFonts w:ascii="Times New Roman" w:hAnsi="Times New Roman" w:cs="Times New Roman"/>
          <w:sz w:val="24"/>
          <w:szCs w:val="24"/>
        </w:rPr>
        <w:t xml:space="preserve"> és </w:t>
      </w:r>
      <w:r w:rsidRPr="00012076">
        <w:rPr>
          <w:rFonts w:ascii="Times New Roman" w:hAnsi="Times New Roman" w:cs="Times New Roman"/>
          <w:b/>
          <w:sz w:val="24"/>
          <w:szCs w:val="24"/>
        </w:rPr>
        <w:t>Jászberény város</w:t>
      </w:r>
      <w:r w:rsidRPr="00012076">
        <w:rPr>
          <w:rFonts w:ascii="Times New Roman" w:hAnsi="Times New Roman" w:cs="Times New Roman"/>
          <w:sz w:val="24"/>
          <w:szCs w:val="24"/>
        </w:rPr>
        <w:t xml:space="preserve"> lakosai számára biztosítja. </w:t>
      </w:r>
    </w:p>
    <w:p w:rsidR="001F56B7" w:rsidRPr="00012076" w:rsidRDefault="001F56B7" w:rsidP="001F56B7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fogorvosi ügyelet Szolnok központtal (Szolnok, Temető u. 1.) működik, mely a 19 önkormányzat illetékességi területének - állandó és ideiglenes - lakosságára terjed ki heti pihenőnapokon, munkaszüneti és ünnepnapokon,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sz w:val="24"/>
          <w:szCs w:val="24"/>
        </w:rPr>
        <w:t>8 órás időtartamban fogorvosi és szakdolgozói jelenléttel, a vonatkozó, mindenkori hatályos jogszabályi előírások alapján.</w:t>
      </w:r>
    </w:p>
    <w:p w:rsidR="001F56B7" w:rsidRDefault="001F56B7" w:rsidP="001F56B7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települési hozzájárulás mértéke az elmúlt félévben egységesen 31,69 Ft/fő volt.</w:t>
      </w:r>
    </w:p>
    <w:p w:rsidR="00012076" w:rsidRDefault="00012076" w:rsidP="001F5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76" w:rsidRDefault="00012076" w:rsidP="001F5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76" w:rsidRPr="00012076" w:rsidRDefault="00012076" w:rsidP="001F5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6B7" w:rsidRPr="00012076" w:rsidRDefault="001F56B7" w:rsidP="001F5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lastRenderedPageBreak/>
        <w:t>Fogorvosi ügyelet bemutatása 2011. I. félévre vonatkozóan:</w:t>
      </w:r>
    </w:p>
    <w:tbl>
      <w:tblPr>
        <w:tblW w:w="5149" w:type="dxa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0"/>
        <w:gridCol w:w="1621"/>
        <w:gridCol w:w="1738"/>
      </w:tblGrid>
      <w:tr w:rsidR="001F56B7" w:rsidRPr="00012076" w:rsidTr="001F56B7">
        <w:trPr>
          <w:trHeight w:val="27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Lakosságszám (fő)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7" w:rsidRPr="00012076" w:rsidRDefault="001F5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Ellátottak száma</w:t>
            </w:r>
          </w:p>
          <w:p w:rsidR="001F56B7" w:rsidRPr="00012076" w:rsidRDefault="001F5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6B7" w:rsidRPr="00012076" w:rsidTr="001F56B7">
        <w:trPr>
          <w:trHeight w:val="31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Besenyszög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3 487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Csataszög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Hunyadfalva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Kőtelek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Nagykörű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Rákóczifalva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5 558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Rákócziújfalu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2 093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Szászberek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Szolnok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74 770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Tiszajenő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Tiszasüly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Tiszavárkony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1 608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Tószeg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4 658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Újszász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6 628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Vezseny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Szajol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4 028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Zagyvarékas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3 776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Jánoshida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2 669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F56B7" w:rsidRPr="00012076" w:rsidTr="001F56B7">
        <w:trPr>
          <w:trHeight w:val="33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Jászberény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27 475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1F56B7" w:rsidRPr="00012076" w:rsidTr="001F56B7">
        <w:trPr>
          <w:trHeight w:val="31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145 773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7" w:rsidRPr="00012076" w:rsidRDefault="001F56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</w:tr>
    </w:tbl>
    <w:p w:rsidR="001F56B7" w:rsidRDefault="001F56B7" w:rsidP="00F25155">
      <w:pPr>
        <w:rPr>
          <w:rFonts w:ascii="Times New Roman" w:hAnsi="Times New Roman" w:cs="Times New Roman"/>
          <w:sz w:val="24"/>
          <w:szCs w:val="24"/>
        </w:rPr>
      </w:pPr>
    </w:p>
    <w:p w:rsidR="00012076" w:rsidRDefault="00012076" w:rsidP="00F25155">
      <w:pPr>
        <w:rPr>
          <w:rFonts w:ascii="Times New Roman" w:hAnsi="Times New Roman" w:cs="Times New Roman"/>
          <w:sz w:val="24"/>
          <w:szCs w:val="24"/>
        </w:rPr>
      </w:pPr>
    </w:p>
    <w:p w:rsidR="00012076" w:rsidRPr="00012076" w:rsidRDefault="00012076" w:rsidP="00F25155">
      <w:pPr>
        <w:rPr>
          <w:rFonts w:ascii="Times New Roman" w:hAnsi="Times New Roman" w:cs="Times New Roman"/>
          <w:sz w:val="24"/>
          <w:szCs w:val="24"/>
        </w:rPr>
      </w:pPr>
    </w:p>
    <w:p w:rsidR="001527B8" w:rsidRPr="00012076" w:rsidRDefault="001527B8" w:rsidP="00F25155">
      <w:pPr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lastRenderedPageBreak/>
        <w:t>3.6</w:t>
      </w:r>
      <w:r w:rsidR="00956A81" w:rsidRPr="00012076">
        <w:rPr>
          <w:rFonts w:ascii="Times New Roman" w:hAnsi="Times New Roman" w:cs="Times New Roman"/>
          <w:b/>
          <w:sz w:val="24"/>
          <w:szCs w:val="24"/>
        </w:rPr>
        <w:t>.</w:t>
      </w:r>
      <w:r w:rsidRPr="00012076">
        <w:rPr>
          <w:rFonts w:ascii="Times New Roman" w:hAnsi="Times New Roman" w:cs="Times New Roman"/>
          <w:b/>
          <w:sz w:val="24"/>
          <w:szCs w:val="24"/>
        </w:rPr>
        <w:t xml:space="preserve"> BELSŐ ELLENŐRZÉS</w:t>
      </w:r>
    </w:p>
    <w:p w:rsidR="00D15EC8" w:rsidRPr="00012076" w:rsidRDefault="00F4247A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>3.6.1.  Törvényi háttér, szervezet, tervezés</w:t>
      </w:r>
    </w:p>
    <w:p w:rsidR="00D15EC8" w:rsidRPr="00012076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államháztartásról szóló többször módosított 1992. évi XXXVIII. törvénynek (a továbbiakban: Áht.), a helyi önkormányzatokról szóló többször módosított 1990. évi LXV. törvénynek (a továbbiakban: Ötv.), valamint a költségvetési szervek belső ellenőrzéséről szóló többször módosított 193/2003. (XI. 26.) kormányrendeletnek (a továbbiakban: </w:t>
      </w:r>
      <w:proofErr w:type="spellStart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>Ber</w:t>
      </w:r>
      <w:proofErr w:type="spellEnd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>.) megfelelően a közpénzek felhasználásában résztvevő költségvetési szervezetek kötelesek belső ellenőrzési rendszert működtetni.</w:t>
      </w:r>
    </w:p>
    <w:p w:rsidR="00D15EC8" w:rsidRPr="00012076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Szolnoki Kistérség Többcélú Társulása települései - a hatályos Társulási Megállapodás értelmében - a jogszabályok szerinti belső ellenőrzési feladatok ellátásáról közösen gondoskodnak. </w:t>
      </w:r>
    </w:p>
    <w:p w:rsidR="00D15EC8" w:rsidRPr="00012076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15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Szolnoki Kistérség Többcélú Társulása a belső ellenőrzési feladatellátásra vonatkozó 2011. évi belső ellenőrzési ütemtervét 2010. december 15-én a 117/2010. számú határozattal a Kistérségi Társulás Irodájának, 2011. február 18-án a 22/2011. (II. 18.) sz. határozatával</w:t>
      </w: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5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településekre vonatkozóan </w:t>
      </w: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Tanács fogadta el.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éves ellenőrzési ütemterv tartalmazta a normatíva függvényében a társult 17 települési önkormányzat képviselő- testülete által elfogadott pénzügyi, szabályszerűségi és rendszerellenőrzést, valamint a Kistérségi Társulás Irodájának és intézményeinek belső ellenőrzését. 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önkormányzatokra vonatkozó ellenőrzési tervben fog</w:t>
      </w:r>
      <w:r w:rsidR="00532E74">
        <w:rPr>
          <w:rFonts w:ascii="Times New Roman" w:eastAsia="Times New Roman" w:hAnsi="Times New Roman" w:cs="Times New Roman"/>
          <w:sz w:val="24"/>
          <w:szCs w:val="24"/>
          <w:lang w:eastAsia="hu-HU"/>
        </w:rPr>
        <w:t>laltak helyszíni végrehajtására</w:t>
      </w:r>
      <w:r w:rsidR="00956A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Szolnok Megyei Jogú Várossal kötött megállapodás közös akarattal történő felmondása és a feladatellátás Kistérségi Irodán belüli ellátása miatt</w:t>
      </w: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2011. május hónaptól került sor. 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Kistérségi Iroda 2011. évi belső ellenőrzési tervében meghatáro</w:t>
      </w:r>
      <w:r w:rsidR="002D2590">
        <w:rPr>
          <w:rFonts w:ascii="Times New Roman" w:eastAsia="Times New Roman" w:hAnsi="Times New Roman" w:cs="Times New Roman"/>
          <w:sz w:val="24"/>
          <w:szCs w:val="24"/>
          <w:lang w:eastAsia="hu-HU"/>
        </w:rPr>
        <w:t>zott vizsgálatok végrehajtása az ütemezés szerint történik</w:t>
      </w: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Kistérségi Társulás belső ellenőrzési feladatainak ellátását </w:t>
      </w:r>
      <w:r w:rsidRPr="00D15E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Kistérségi Iroda állományában</w:t>
      </w:r>
      <w:r w:rsidRPr="00D15EC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április 20-tól 2 fő főállású belső ellenőr, valamint 1 fő külsős vállalkozó (4 órában) végzi. 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ellenőrzések tárgyi feltételei biztosítottak, a települések megközelí</w:t>
      </w:r>
      <w:r w:rsidR="00A40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tését a VOLÁN helyközi autóbusz</w:t>
      </w:r>
      <w:r w:rsidRPr="00D15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járataival oldják meg az ellenőrök. </w:t>
      </w:r>
    </w:p>
    <w:p w:rsidR="00D15EC8" w:rsidRPr="00D15EC8" w:rsidRDefault="00D15EC8" w:rsidP="00D1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47A" w:rsidRDefault="00F4247A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3.6.2. Elvégzett belső ellenőrzések</w:t>
      </w:r>
    </w:p>
    <w:p w:rsidR="00D15EC8" w:rsidRPr="00D15EC8" w:rsidRDefault="000B3AE7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2011. 1</w:t>
      </w:r>
      <w:r w:rsidR="00D15EC8"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. félévben a társult telepelülések közül 4 rendszerellenőrzést, 9 szabályszerűségi és 1 pénzügyi ellenőrzést végeztünk, az alábbi településeken: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Csataszög községben: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PANTA Munkahelyteremtő Nonprofit Kft. és az önállóan működő és gazdálkodó </w:t>
      </w:r>
      <w:proofErr w:type="spellStart"/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Hunyadfalvi</w:t>
      </w:r>
      <w:proofErr w:type="spellEnd"/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Regionális Szennyvíztisztító Társulás rendszerellenőrzését, valamint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2010. évi belső ellenőrzés során feltárt hiányosságok utóellenőrzés szabályszerűségének ellenőrzését végeztük el. 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Nagykörű községben: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nyújtott támogatások pénzügyi ellenőrzésére,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uniós támogatások felhasználásának rendszerellenőrzésére, valamint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2010. évi belsőellenőrzés során feltárt hiányosságok utóellenőrzésére került sor. 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Besenyszög településen: 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vagyon és vagyonkataszter nyilvántartásának szabályszerűségi,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2010. évi selejtezés szabályszerűségi, valamint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Besenyszögi Vízgazdálkodási Művek és Műszaki Ellátó Szolgálat kintlévőségeinek és azok behajtására tett intézkedések rendszerellenőrzését végeztük el. </w:t>
      </w:r>
    </w:p>
    <w:p w:rsidR="00D15EC8" w:rsidRPr="00D15EC8" w:rsidRDefault="000B3AE7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Tiszasü</w:t>
      </w:r>
      <w:r w:rsidR="00D15EC8" w:rsidRPr="00D15E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ly településen: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éves költségvetési rendeletek előkészítésének, módosításának és végrehajtásának szabályszerűsége, valamint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tervtől eltérően a 2010. évi mérleg alátámasztó leltár szabályszerűségi ellenőrzésére került sor, mivel a kis és nagy értékű tárgyi eszközöket 2010. évben nem leltározták.</w:t>
      </w:r>
    </w:p>
    <w:p w:rsidR="00D15EC8" w:rsidRPr="00D15EC8" w:rsidRDefault="00D15EC8" w:rsidP="00D15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Kőtelek községben: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Ellátó Szervezetnél az üzemanyagnorma és az étkezési nyersanyagnorma elszámolásának szabályszerűségi ellenőrzésére került sor.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Hunyadfalva községben: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falugondnoki szolgálat szabályszerűségi ellenőrzése történt meg.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Szászberek községben: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házipénztári forgalmának tételes szabályszerűségi ellenőrzésére, 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gépjármű (hivatali gépjármű és saját gépjármű hivatali célra történő) használatának, valamint,</w:t>
      </w:r>
    </w:p>
    <w:p w:rsidR="00D15EC8" w:rsidRPr="00D15EC8" w:rsidRDefault="00D15EC8" w:rsidP="00D15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iskola és Napközi-otthonos Óvoda, mint önállóan működő intézmény szabályzatainak ellenőrzésére került sor. 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Kistérségi Iroda ellenőrzési terve alapján az alábbi szabályszerűségi vizsgálatok végrehajtására került sor: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Szolnoki Kistérség Többcélú Társulása Humán Szolgáltató Központjánál:</w:t>
      </w:r>
    </w:p>
    <w:p w:rsidR="00D15EC8" w:rsidRPr="00D15EC8" w:rsidRDefault="00D15EC8" w:rsidP="00D15E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SZOC-BF-08-A-002 és az SZF-SZ-040/0-2010 számú pályázatok 2010. évi támogatása elszámolásának ellenőrzése.</w:t>
      </w:r>
    </w:p>
    <w:p w:rsidR="00D15EC8" w:rsidRPr="00D15EC8" w:rsidRDefault="00D15EC8" w:rsidP="00D15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Szolnoki Kistérség Többcélú Társulása Szociális Szolgáltató Besenyszögi Központjánál:</w:t>
      </w:r>
    </w:p>
    <w:p w:rsidR="00D15EC8" w:rsidRPr="00D15EC8" w:rsidRDefault="00D15EC8" w:rsidP="00D15E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SZOC-BF-08-K-0086 és az JHS-SZ-08/0-2010 számú pályázatok 2010. évi támogatása elszámolásának ellenőrzése.</w:t>
      </w:r>
    </w:p>
    <w:p w:rsidR="00D15EC8" w:rsidRPr="00D15EC8" w:rsidRDefault="00D15EC8" w:rsidP="00D15E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2010. évi alap és kistérségi normatíva intézményi mutatószámainak ellenőrzése.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Szolnoki Kistérség Többcélú Társulása Gyermekjóléti és </w:t>
      </w:r>
      <w:proofErr w:type="spellStart"/>
      <w:r w:rsidRPr="00D1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Szciális</w:t>
      </w:r>
      <w:proofErr w:type="spellEnd"/>
      <w:r w:rsidRPr="00D1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Szolgáltató Központjánál:</w:t>
      </w:r>
    </w:p>
    <w:p w:rsidR="00D15EC8" w:rsidRPr="00D15EC8" w:rsidRDefault="00D15EC8" w:rsidP="00D15E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SZOC-BF-08-T-0241 és az JHS-SZ-010/2-2010 számú pályázatok 2010. évi támogatása elszámolásának ellenőrzése.</w:t>
      </w:r>
    </w:p>
    <w:p w:rsidR="00D15EC8" w:rsidRPr="00D15EC8" w:rsidRDefault="00D15EC8" w:rsidP="00D15E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2010. évi alap és kistérségi normatíva intézményi mutatószámainak ellenőrzése.</w:t>
      </w:r>
    </w:p>
    <w:p w:rsidR="00D15EC8" w:rsidRPr="00D15EC8" w:rsidRDefault="00D15EC8" w:rsidP="00D15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Szolnoki Kistérség Többcélú Társulása Zagyva menti </w:t>
      </w:r>
      <w:proofErr w:type="gramStart"/>
      <w:r w:rsidRPr="00D1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Integrált  Központnál</w:t>
      </w:r>
      <w:proofErr w:type="gramEnd"/>
      <w:r w:rsidRPr="00D1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</w:t>
      </w:r>
    </w:p>
    <w:p w:rsidR="00D15EC8" w:rsidRPr="00D15EC8" w:rsidRDefault="00D15EC8" w:rsidP="00D15E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SZOC-BF-08-K-0112 és az JHS-SZ-020/0-2010 számú pályázatok 2010. évi támogatása elszámolásának ellenőrzése</w:t>
      </w:r>
    </w:p>
    <w:p w:rsidR="00D15EC8" w:rsidRPr="00D15EC8" w:rsidRDefault="00D15EC8" w:rsidP="00D15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Szolnoki Kistérség Többcélú Társulása Társulási Tanácsa Kistérségi Irodájánál:</w:t>
      </w:r>
    </w:p>
    <w:p w:rsidR="00D15EC8" w:rsidRPr="00D15EC8" w:rsidRDefault="00D15EC8" w:rsidP="00D15E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2010. évi alap és kistérségi normatíva elszámolásának ellenőrzése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ellenőrzések előkészítése, a vizsgálati megállapításokról készített ellenőrzési jelentés a Belső Ellenőrzési Kézikönyvben,</w:t>
      </w:r>
      <w:r w:rsidR="000B3A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Kormányrendelet 27.</w:t>
      </w: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készült.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E57551" w:rsidRDefault="00E57551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5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3.6.3. </w:t>
      </w:r>
      <w:r w:rsidR="00D15EC8" w:rsidRPr="00E5755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ellenőrzések megállapításai: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végzett ellenőrzések megállapításai ellenőrzési jelentésekben kerültek összefoglalásra. A jelentések a Kormányrendeletben foglaltaknak megfelelően készültek, s tartalmazzák a fontosabb megállapításokat.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ellenőrzéseket megelőzően a vizsgálat megkezdéséről az intézmények kiértesítése minden esetben megtörtént. A vizsgálat szempontjai az ellenőrzési programokban rögzítésre kerültek, az ellenőrzést végzők a szükséges megbízó levelekkel rendelkeztek.</w:t>
      </w:r>
    </w:p>
    <w:p w:rsidR="00D15EC8" w:rsidRPr="00D15EC8" w:rsidRDefault="00D15EC8" w:rsidP="00D1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E57551" w:rsidRDefault="00E57551" w:rsidP="00D1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5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3.6.4. </w:t>
      </w:r>
      <w:r w:rsidR="00D15EC8" w:rsidRPr="00E57551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Ellenőrzések tapasztalatai:</w:t>
      </w:r>
    </w:p>
    <w:p w:rsidR="00D15EC8" w:rsidRPr="00D15EC8" w:rsidRDefault="00D15EC8" w:rsidP="00D1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szabályszerűségi ellenőrzések általános tapasztalata, hogy a települések nagyobbrészt a gazdálkodáshoz szükséges szabályzatokkal rendelkeztek, a már régebben működő intézmények a vizsgált területekre vonatkozóan elkészítették a szabályzatokat, de kiegészítésük, illetve aktualizálásuk szükséges. A konkrét feladatokra létrejövő társulások (Regionális Szennyvíztisztító Társulás) azonban csak részben rendelkeztek a szükséges szabályzatokkal. A feladatok ellátásához szükséges nyilvántartásokat számítógépen vezették, előfordult, hogy nem rendelkeztek nyilvántartással (önkormányzat által nyújtott támogatások). A 2010. évi belső ellenőrzés által feltárt hiányosságok megszüntetésre kerültek. Szükséges a belső kontrollrendszer részét képező ellenőrzési nyomvonalak kialakítása minden elvégzendő feladatokra. 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rendelet módosítása és az előirányzat nyilvántartás egyeztetését negyedévente el kell végezni, a nyilvántartást pontosan, rendszerezve szükséges vezetni. 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normatíva mutatószámok ellenőrzésénél néhány esetben az ellátotti dokumentáció és a normatíva igénylés eltérő számszaki adatot mutatott. </w:t>
      </w:r>
    </w:p>
    <w:p w:rsidR="00D15EC8" w:rsidRPr="00D15EC8" w:rsidRDefault="00D15EC8" w:rsidP="00D1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5C6EDE" w:rsidRDefault="005C6EDE" w:rsidP="00D1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E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3.6.5. </w:t>
      </w:r>
      <w:r w:rsidR="00D15EC8" w:rsidRPr="005C6ED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belső ellenőri feladatok ellátása:</w:t>
      </w:r>
    </w:p>
    <w:p w:rsidR="00D15EC8" w:rsidRPr="00D15EC8" w:rsidRDefault="00D15EC8" w:rsidP="00D1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beszámolási időszakban elkészült a Kistérségi Társulás 2011-2012. évekre vonatkozó stratégiai ellenőrzési terve, valamint a Belső Ellenőrzési Kézikönyv, melyet a Társulási Tanács a 82/2011. (VI.29.) számú határozatával elfogadott.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5C6EDE" w:rsidRDefault="005C6EDE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E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3.6.6. </w:t>
      </w:r>
      <w:r w:rsidR="00D15EC8" w:rsidRPr="005C6EDE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ellenőrök továbbképzése:</w:t>
      </w: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EC8" w:rsidRPr="00D15EC8" w:rsidRDefault="00D15EC8" w:rsidP="00D1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EC8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beszámolási időszakban 1 fő vett részt 1 napos továbbképzésen.</w:t>
      </w:r>
    </w:p>
    <w:p w:rsidR="00D15EC8" w:rsidRPr="00FA6D10" w:rsidRDefault="00D15EC8" w:rsidP="00F25155">
      <w:pPr>
        <w:rPr>
          <w:sz w:val="24"/>
          <w:szCs w:val="24"/>
        </w:rPr>
      </w:pPr>
    </w:p>
    <w:p w:rsidR="001527B8" w:rsidRPr="00012076" w:rsidRDefault="001527B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3.7</w:t>
      </w:r>
      <w:r w:rsidR="000B3AE7" w:rsidRPr="00012076">
        <w:rPr>
          <w:rFonts w:ascii="Times New Roman" w:hAnsi="Times New Roman" w:cs="Times New Roman"/>
          <w:sz w:val="24"/>
          <w:szCs w:val="24"/>
        </w:rPr>
        <w:t>.</w:t>
      </w:r>
      <w:r w:rsidRPr="00012076">
        <w:rPr>
          <w:rFonts w:ascii="Times New Roman" w:hAnsi="Times New Roman" w:cs="Times New Roman"/>
          <w:sz w:val="24"/>
          <w:szCs w:val="24"/>
        </w:rPr>
        <w:t xml:space="preserve"> TERÜLETFEJLESZTÉS</w:t>
      </w:r>
    </w:p>
    <w:p w:rsidR="001527B8" w:rsidRPr="00012076" w:rsidRDefault="001527B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Társulási Tanács a kistérségi területfejlesztési feladatok tekintetében kistérségi fejlesztési tanácsként jár el (1996. évi XXI. törvény 10/G§.).</w:t>
      </w:r>
    </w:p>
    <w:p w:rsidR="001527B8" w:rsidRPr="00012076" w:rsidRDefault="001527B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Ennek keretében fejlesztési programokat készít, illetve készíttet. 2011. első félévében az országo</w:t>
      </w:r>
      <w:r w:rsidR="00591DEB" w:rsidRPr="00012076">
        <w:rPr>
          <w:rFonts w:ascii="Times New Roman" w:hAnsi="Times New Roman" w:cs="Times New Roman"/>
          <w:sz w:val="24"/>
          <w:szCs w:val="24"/>
        </w:rPr>
        <w:t>s célokkal összhangban elkezdtü</w:t>
      </w:r>
      <w:r w:rsidRPr="00012076">
        <w:rPr>
          <w:rFonts w:ascii="Times New Roman" w:hAnsi="Times New Roman" w:cs="Times New Roman"/>
          <w:sz w:val="24"/>
          <w:szCs w:val="24"/>
        </w:rPr>
        <w:t>k egy kistérségi megújuló energia</w:t>
      </w:r>
      <w:r w:rsidR="00591DEB" w:rsidRPr="00012076">
        <w:rPr>
          <w:rFonts w:ascii="Times New Roman" w:hAnsi="Times New Roman" w:cs="Times New Roman"/>
          <w:sz w:val="24"/>
          <w:szCs w:val="24"/>
        </w:rPr>
        <w:t xml:space="preserve">program kidolgozását. </w:t>
      </w:r>
      <w:r w:rsidR="008E4A6E" w:rsidRPr="00012076">
        <w:rPr>
          <w:rFonts w:ascii="Times New Roman" w:hAnsi="Times New Roman" w:cs="Times New Roman"/>
          <w:sz w:val="24"/>
          <w:szCs w:val="24"/>
        </w:rPr>
        <w:t xml:space="preserve"> A szükséges adatokat összegyűjtöttük, s megküldtük a YESA CE részére </w:t>
      </w:r>
      <w:r w:rsidR="008E4A6E" w:rsidRPr="00012076">
        <w:rPr>
          <w:rFonts w:ascii="Times New Roman" w:hAnsi="Times New Roman" w:cs="Times New Roman"/>
          <w:sz w:val="24"/>
          <w:szCs w:val="24"/>
        </w:rPr>
        <w:lastRenderedPageBreak/>
        <w:t>további feldolgozásra</w:t>
      </w:r>
      <w:r w:rsidR="00BD73CE" w:rsidRPr="00012076">
        <w:rPr>
          <w:rFonts w:ascii="Times New Roman" w:hAnsi="Times New Roman" w:cs="Times New Roman"/>
          <w:sz w:val="24"/>
          <w:szCs w:val="24"/>
        </w:rPr>
        <w:t xml:space="preserve">, s a fejlesztési irányok és keretek optimális </w:t>
      </w:r>
      <w:r w:rsidR="00893517" w:rsidRPr="00012076">
        <w:rPr>
          <w:rFonts w:ascii="Times New Roman" w:hAnsi="Times New Roman" w:cs="Times New Roman"/>
          <w:sz w:val="24"/>
          <w:szCs w:val="24"/>
        </w:rPr>
        <w:t>megállapításá</w:t>
      </w:r>
      <w:r w:rsidR="005B1F3F" w:rsidRPr="00012076">
        <w:rPr>
          <w:rFonts w:ascii="Times New Roman" w:hAnsi="Times New Roman" w:cs="Times New Roman"/>
          <w:sz w:val="24"/>
          <w:szCs w:val="24"/>
        </w:rPr>
        <w:t>ra. Jelenleg ebben a szakaszban</w:t>
      </w:r>
      <w:r w:rsidR="00893517" w:rsidRPr="00012076">
        <w:rPr>
          <w:rFonts w:ascii="Times New Roman" w:hAnsi="Times New Roman" w:cs="Times New Roman"/>
          <w:sz w:val="24"/>
          <w:szCs w:val="24"/>
        </w:rPr>
        <w:t xml:space="preserve"> van a program.</w:t>
      </w:r>
    </w:p>
    <w:p w:rsidR="00BB29E7" w:rsidRPr="00012076" w:rsidRDefault="006F6E0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Felvettük a kapcsolatot </w:t>
      </w:r>
      <w:r w:rsidR="006C1CAC" w:rsidRPr="00012076">
        <w:rPr>
          <w:rFonts w:ascii="Times New Roman" w:hAnsi="Times New Roman" w:cs="Times New Roman"/>
          <w:sz w:val="24"/>
          <w:szCs w:val="24"/>
        </w:rPr>
        <w:t xml:space="preserve">a </w:t>
      </w:r>
      <w:r w:rsidR="00DD1908" w:rsidRPr="00012076">
        <w:rPr>
          <w:rFonts w:ascii="Times New Roman" w:eastAsia="Times New Roman" w:hAnsi="Times New Roman" w:cs="Times New Roman"/>
          <w:sz w:val="24"/>
          <w:szCs w:val="24"/>
        </w:rPr>
        <w:t xml:space="preserve">KTP </w:t>
      </w:r>
      <w:proofErr w:type="spellStart"/>
      <w:r w:rsidR="00DD1908" w:rsidRPr="00012076">
        <w:rPr>
          <w:rFonts w:ascii="Times New Roman" w:eastAsia="Times New Roman" w:hAnsi="Times New Roman" w:cs="Times New Roman"/>
          <w:sz w:val="24"/>
          <w:szCs w:val="24"/>
        </w:rPr>
        <w:t>Edcgrouppal</w:t>
      </w:r>
      <w:proofErr w:type="spellEnd"/>
      <w:r w:rsidR="00DD1908" w:rsidRPr="00012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CAC" w:rsidRPr="00012076">
        <w:rPr>
          <w:rFonts w:ascii="Times New Roman" w:eastAsia="Times New Roman" w:hAnsi="Times New Roman" w:cs="Times New Roman"/>
          <w:sz w:val="24"/>
          <w:szCs w:val="24"/>
        </w:rPr>
        <w:t xml:space="preserve">amely </w:t>
      </w:r>
      <w:r w:rsidR="00BB29E7" w:rsidRPr="00012076">
        <w:rPr>
          <w:rFonts w:ascii="Times New Roman" w:hAnsi="Times New Roman" w:cs="Times New Roman"/>
          <w:sz w:val="24"/>
          <w:szCs w:val="24"/>
        </w:rPr>
        <w:t>alapvetően direkt brüsszeli források felkutatásával és ilyen finanszírozású projektek előkészítésével foglalkozik.</w:t>
      </w:r>
    </w:p>
    <w:p w:rsidR="00BB29E7" w:rsidRPr="00012076" w:rsidRDefault="009A493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J</w:t>
      </w:r>
      <w:r w:rsidR="00BB29E7" w:rsidRPr="00012076">
        <w:rPr>
          <w:rFonts w:ascii="Times New Roman" w:hAnsi="Times New Roman" w:cs="Times New Roman"/>
          <w:sz w:val="24"/>
          <w:szCs w:val="24"/>
        </w:rPr>
        <w:t>elenleg Szolnok várossal állnak kapcsolatban, szolnoki projektek előkészítésében vesznek részt, de a zöldenergiás projektek esetében - és figyelembe véve a direkt uniós projekteknél a nagyobb proje</w:t>
      </w:r>
      <w:r w:rsidR="00CF636D" w:rsidRPr="00012076">
        <w:rPr>
          <w:rFonts w:ascii="Times New Roman" w:hAnsi="Times New Roman" w:cs="Times New Roman"/>
          <w:sz w:val="24"/>
          <w:szCs w:val="24"/>
        </w:rPr>
        <w:t>ktméretet is -</w:t>
      </w:r>
      <w:r w:rsidR="00BB29E7" w:rsidRPr="00012076">
        <w:rPr>
          <w:rFonts w:ascii="Times New Roman" w:hAnsi="Times New Roman" w:cs="Times New Roman"/>
          <w:sz w:val="24"/>
          <w:szCs w:val="24"/>
        </w:rPr>
        <w:t xml:space="preserve"> érdemes a kistérségben gondolkodni. Erről hamarosan szakértői szinten egyeztetünk Szolnokon, és </w:t>
      </w:r>
      <w:r w:rsidR="00D3033C" w:rsidRPr="00012076">
        <w:rPr>
          <w:rFonts w:ascii="Times New Roman" w:hAnsi="Times New Roman" w:cs="Times New Roman"/>
          <w:sz w:val="24"/>
          <w:szCs w:val="24"/>
        </w:rPr>
        <w:t>személyesen megbeszéljük együttműködésünk részleteit</w:t>
      </w:r>
      <w:r w:rsidR="00BB29E7" w:rsidRPr="00012076">
        <w:rPr>
          <w:rFonts w:ascii="Times New Roman" w:hAnsi="Times New Roman" w:cs="Times New Roman"/>
          <w:sz w:val="24"/>
          <w:szCs w:val="24"/>
        </w:rPr>
        <w:t>, illetve röviden bemutatkozik a cég.</w:t>
      </w:r>
    </w:p>
    <w:p w:rsidR="009A4938" w:rsidRPr="00012076" w:rsidRDefault="009A493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Összegyűjtöttük és továbbítottuk számukra a Szolnoki kistérségben tervezett megújuló energia témájú projekteket.</w:t>
      </w:r>
    </w:p>
    <w:p w:rsidR="005254D4" w:rsidRPr="00012076" w:rsidRDefault="00BE63D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Egy pályázatu</w:t>
      </w:r>
      <w:r w:rsidR="006A11F6" w:rsidRPr="00012076">
        <w:rPr>
          <w:rFonts w:ascii="Times New Roman" w:hAnsi="Times New Roman" w:cs="Times New Roman"/>
          <w:sz w:val="24"/>
          <w:szCs w:val="24"/>
        </w:rPr>
        <w:t>nk megvalósítása zajlik: „</w:t>
      </w:r>
      <w:r w:rsidR="00B30CEB" w:rsidRPr="0001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1F6" w:rsidRPr="000120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A11F6" w:rsidRPr="00012076">
        <w:rPr>
          <w:rFonts w:ascii="Times New Roman" w:hAnsi="Times New Roman" w:cs="Times New Roman"/>
          <w:sz w:val="24"/>
          <w:szCs w:val="24"/>
        </w:rPr>
        <w:t xml:space="preserve"> szociális és gyermekjóléti alapszolgáltatások és – ellátások infrastrukturális feltételeinek minőségi fejlesztése a Zagyva menti </w:t>
      </w:r>
      <w:proofErr w:type="spellStart"/>
      <w:r w:rsidR="006A11F6" w:rsidRPr="00012076">
        <w:rPr>
          <w:rFonts w:ascii="Times New Roman" w:hAnsi="Times New Roman" w:cs="Times New Roman"/>
          <w:sz w:val="24"/>
          <w:szCs w:val="24"/>
        </w:rPr>
        <w:t>mikrotérségben</w:t>
      </w:r>
      <w:proofErr w:type="spellEnd"/>
      <w:r w:rsidR="006A11F6" w:rsidRPr="00012076">
        <w:rPr>
          <w:rFonts w:ascii="Times New Roman" w:hAnsi="Times New Roman" w:cs="Times New Roman"/>
          <w:sz w:val="24"/>
          <w:szCs w:val="24"/>
        </w:rPr>
        <w:t>” – elnevezésű, ÉAOP-4.1.3/C-2f-2010-0002 azonosító számú projekt kivitelezőjének, műszaki ellenőrének kiválasztása, illetve a szerződéskötés megtörtént, folyik a beruházás, amely előreláthatólag 2011. december végére fejeződik be.</w:t>
      </w:r>
    </w:p>
    <w:p w:rsidR="0084227B" w:rsidRPr="00012076" w:rsidRDefault="0084227B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Másik pályázatunk, </w:t>
      </w:r>
      <w:r w:rsidR="005C03A9" w:rsidRPr="00012076">
        <w:rPr>
          <w:rFonts w:ascii="Times New Roman" w:hAnsi="Times New Roman" w:cs="Times New Roman"/>
          <w:sz w:val="24"/>
          <w:szCs w:val="24"/>
        </w:rPr>
        <w:t xml:space="preserve">a TÁMOP 5.2.5 B-10/2 </w:t>
      </w:r>
      <w:proofErr w:type="gramStart"/>
      <w:r w:rsidR="005C03A9" w:rsidRPr="00012076">
        <w:rPr>
          <w:rFonts w:ascii="Times New Roman" w:hAnsi="Times New Roman" w:cs="Times New Roman"/>
          <w:sz w:val="24"/>
          <w:szCs w:val="24"/>
        </w:rPr>
        <w:t>„ Gyermekek</w:t>
      </w:r>
      <w:proofErr w:type="gramEnd"/>
      <w:r w:rsidR="005C03A9" w:rsidRPr="00012076">
        <w:rPr>
          <w:rFonts w:ascii="Times New Roman" w:hAnsi="Times New Roman" w:cs="Times New Roman"/>
          <w:sz w:val="24"/>
          <w:szCs w:val="24"/>
        </w:rPr>
        <w:t xml:space="preserve"> és fiatalok társadalmi integrációját segítő programok elnevezésű proj</w:t>
      </w:r>
      <w:r w:rsidR="00192FCB" w:rsidRPr="00012076">
        <w:rPr>
          <w:rFonts w:ascii="Times New Roman" w:hAnsi="Times New Roman" w:cs="Times New Roman"/>
          <w:sz w:val="24"/>
          <w:szCs w:val="24"/>
        </w:rPr>
        <w:t>ekt, sajnos, nem részesült támogatásban</w:t>
      </w:r>
      <w:r w:rsidR="005C03A9" w:rsidRPr="00012076">
        <w:rPr>
          <w:rFonts w:ascii="Times New Roman" w:hAnsi="Times New Roman" w:cs="Times New Roman"/>
          <w:sz w:val="24"/>
          <w:szCs w:val="24"/>
        </w:rPr>
        <w:t>.</w:t>
      </w:r>
    </w:p>
    <w:p w:rsidR="00BB29E7" w:rsidRPr="00012076" w:rsidRDefault="004B4530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2011. 1. félévében két pályázatot nyújtottunk be, mindkét pályázat nyertes lett. A Pályázat a Magyar Köztársaság 2011. évi költségvetéséről szóló 2010. évi CLXIX. törvény 1. számú melléklete 4. Területfejlesztési intézményrendszeri feladatok támogatására keretében 1 millió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forint támogatást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ítéltek meg,  a Nemzeti  Erőforrása Minisztérium 24/2011. (V.18.) NEFMI rendelet 13.§ (2) bekezdése alapján az iskolapszichológusi hálózat fejlesztésének </w:t>
      </w:r>
      <w:r w:rsidR="00751786" w:rsidRPr="00012076">
        <w:rPr>
          <w:rFonts w:ascii="Times New Roman" w:hAnsi="Times New Roman" w:cs="Times New Roman"/>
          <w:sz w:val="24"/>
          <w:szCs w:val="24"/>
        </w:rPr>
        <w:t>támogatására szintén 1 millió forintot nyertünk.</w:t>
      </w:r>
    </w:p>
    <w:p w:rsidR="00D86EEB" w:rsidRPr="00012076" w:rsidRDefault="00D86EEB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Kistérségi Iroda elkészítette egy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mikrotérségi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közoktatási intézményrendszer modelljét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,  s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hozzá elvégezte a kistérségi közoktatási támogatás háttérszámítását.</w:t>
      </w:r>
    </w:p>
    <w:p w:rsidR="00AF0C1A" w:rsidRPr="00012076" w:rsidRDefault="00BC312E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Véleményeztük, illetve elkészítettük</w:t>
      </w:r>
      <w:r w:rsidR="00AF0C1A" w:rsidRPr="00012076">
        <w:rPr>
          <w:rFonts w:ascii="Times New Roman" w:hAnsi="Times New Roman" w:cs="Times New Roman"/>
          <w:sz w:val="24"/>
          <w:szCs w:val="24"/>
        </w:rPr>
        <w:t>:</w:t>
      </w:r>
    </w:p>
    <w:p w:rsidR="00BC312E" w:rsidRPr="00012076" w:rsidRDefault="00AF0C1A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-</w:t>
      </w:r>
      <w:r w:rsidR="00BC312E" w:rsidRPr="00012076">
        <w:rPr>
          <w:rFonts w:ascii="Times New Roman" w:hAnsi="Times New Roman" w:cs="Times New Roman"/>
          <w:sz w:val="24"/>
          <w:szCs w:val="24"/>
        </w:rPr>
        <w:t xml:space="preserve"> a megyei szociális szolgáltatástervezési koncepcióhoz a Szolnoki kistérség</w:t>
      </w:r>
      <w:r w:rsidRPr="00012076">
        <w:rPr>
          <w:rFonts w:ascii="Times New Roman" w:hAnsi="Times New Roman" w:cs="Times New Roman"/>
          <w:sz w:val="24"/>
          <w:szCs w:val="24"/>
        </w:rPr>
        <w:t xml:space="preserve"> elképzeléseit,</w:t>
      </w:r>
    </w:p>
    <w:p w:rsidR="00AF0C1A" w:rsidRPr="00012076" w:rsidRDefault="00AF0C1A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- Szolnok Megyei Jogú Város egészségügyi szakmai programját,</w:t>
      </w:r>
    </w:p>
    <w:p w:rsidR="00AF0C1A" w:rsidRPr="00012076" w:rsidRDefault="00AF0C1A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- az önkormányzati törvény munkaanyagát,</w:t>
      </w:r>
    </w:p>
    <w:p w:rsidR="00AF0C1A" w:rsidRPr="00012076" w:rsidRDefault="00AF0C1A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- a JNSZ megye mellékút és egyéb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mellékúthálózati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elemek tervezett felújítását a 2014-2027 évek közötti szakaszra,</w:t>
      </w:r>
    </w:p>
    <w:p w:rsidR="00EF5343" w:rsidRPr="00012076" w:rsidRDefault="00D46442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Az információközvetítéssel is elősegítettük a települések fejlesztési elképzeléseinek megvalósí</w:t>
      </w:r>
      <w:r w:rsidR="00EF5343" w:rsidRPr="00012076">
        <w:rPr>
          <w:rFonts w:ascii="Times New Roman" w:hAnsi="Times New Roman" w:cs="Times New Roman"/>
          <w:sz w:val="24"/>
          <w:szCs w:val="24"/>
        </w:rPr>
        <w:t xml:space="preserve">tását, bemutatkozott a tanácsüléseken: a YESA CE, KÖZÖLD Alapítvány, MOL – </w:t>
      </w:r>
      <w:proofErr w:type="spellStart"/>
      <w:r w:rsidR="00EF5343" w:rsidRPr="00012076">
        <w:rPr>
          <w:rFonts w:ascii="Times New Roman" w:hAnsi="Times New Roman" w:cs="Times New Roman"/>
          <w:sz w:val="24"/>
          <w:szCs w:val="24"/>
        </w:rPr>
        <w:t>Controll</w:t>
      </w:r>
      <w:proofErr w:type="spellEnd"/>
      <w:r w:rsidR="00EF5343" w:rsidRPr="00012076">
        <w:rPr>
          <w:rFonts w:ascii="Times New Roman" w:hAnsi="Times New Roman" w:cs="Times New Roman"/>
          <w:sz w:val="24"/>
          <w:szCs w:val="24"/>
        </w:rPr>
        <w:t xml:space="preserve"> Automatizálási és Fejlesztési Kft., Áldozatsegítő Szolgálat,</w:t>
      </w:r>
      <w:r w:rsidR="00B60804" w:rsidRPr="00012076">
        <w:rPr>
          <w:rFonts w:ascii="Times New Roman" w:hAnsi="Times New Roman" w:cs="Times New Roman"/>
          <w:sz w:val="24"/>
          <w:szCs w:val="24"/>
        </w:rPr>
        <w:t xml:space="preserve"> Kozák Antal kertészmérnök</w:t>
      </w:r>
      <w:r w:rsidR="00477526" w:rsidRPr="00012076">
        <w:rPr>
          <w:rFonts w:ascii="Times New Roman" w:hAnsi="Times New Roman" w:cs="Times New Roman"/>
          <w:sz w:val="24"/>
          <w:szCs w:val="24"/>
        </w:rPr>
        <w:t>.</w:t>
      </w:r>
    </w:p>
    <w:p w:rsidR="00477526" w:rsidRPr="00012076" w:rsidRDefault="00477526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lastRenderedPageBreak/>
        <w:t>Prezentációt hallhattak az Új Széchenyi Terv KEOP kereté</w:t>
      </w:r>
      <w:r w:rsidR="001D5B6A" w:rsidRPr="00012076">
        <w:rPr>
          <w:rFonts w:ascii="Times New Roman" w:hAnsi="Times New Roman" w:cs="Times New Roman"/>
          <w:sz w:val="24"/>
          <w:szCs w:val="24"/>
        </w:rPr>
        <w:t>ben meghirdetett pályázatairól,</w:t>
      </w:r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="00C84453" w:rsidRPr="00012076">
        <w:rPr>
          <w:rFonts w:ascii="Times New Roman" w:hAnsi="Times New Roman" w:cs="Times New Roman"/>
          <w:sz w:val="24"/>
          <w:szCs w:val="24"/>
        </w:rPr>
        <w:t>é</w:t>
      </w:r>
      <w:r w:rsidR="009A6B48" w:rsidRPr="00012076">
        <w:rPr>
          <w:rFonts w:ascii="Times New Roman" w:hAnsi="Times New Roman" w:cs="Times New Roman"/>
          <w:sz w:val="24"/>
          <w:szCs w:val="24"/>
        </w:rPr>
        <w:t>s felvette a kistérség a kapcsolatot</w:t>
      </w:r>
      <w:r w:rsidR="00C279FD" w:rsidRPr="00012076">
        <w:rPr>
          <w:rFonts w:ascii="Times New Roman" w:hAnsi="Times New Roman" w:cs="Times New Roman"/>
          <w:sz w:val="24"/>
          <w:szCs w:val="24"/>
        </w:rPr>
        <w:t xml:space="preserve"> Széchenyi Programiroda Tanácsadó és Szolgáltató Nonprofit Kft.</w:t>
      </w:r>
      <w:r w:rsidR="001D5B6A"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="00C84453" w:rsidRPr="00012076">
        <w:rPr>
          <w:rFonts w:ascii="Times New Roman" w:hAnsi="Times New Roman" w:cs="Times New Roman"/>
          <w:sz w:val="24"/>
          <w:szCs w:val="24"/>
        </w:rPr>
        <w:t>Észak-a</w:t>
      </w:r>
      <w:r w:rsidR="00C279FD" w:rsidRPr="00012076">
        <w:rPr>
          <w:rFonts w:ascii="Times New Roman" w:hAnsi="Times New Roman" w:cs="Times New Roman"/>
          <w:sz w:val="24"/>
          <w:szCs w:val="24"/>
        </w:rPr>
        <w:t>lföldi régió</w:t>
      </w:r>
      <w:r w:rsidR="0036658E" w:rsidRPr="00012076">
        <w:rPr>
          <w:rFonts w:ascii="Times New Roman" w:hAnsi="Times New Roman" w:cs="Times New Roman"/>
          <w:sz w:val="24"/>
          <w:szCs w:val="24"/>
        </w:rPr>
        <w:t xml:space="preserve"> munkatársával.</w:t>
      </w:r>
    </w:p>
    <w:p w:rsidR="00356AD7" w:rsidRPr="00012076" w:rsidRDefault="00356AD7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Részt vettünk a közös gáz- és villamos energia szindikátusban történő beszerzésében, elsősorban az információk beszerzése, továbbítása és a kapcsolattartás volt a feladatunk.</w:t>
      </w:r>
    </w:p>
    <w:p w:rsidR="003D4A12" w:rsidRPr="00012076" w:rsidRDefault="003D4A12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közösségi közlekedés színvonalának emelésére kistérségi szintű egyeztetés zajlott a polgármesterek a MÁV és a VOLÁN képviselői részvételével.</w:t>
      </w:r>
    </w:p>
    <w:p w:rsidR="000F7FAB" w:rsidRPr="00012076" w:rsidRDefault="000F7FAB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Szolnoki kistérség rendelkezik fejlesztési programmal, amely 2005-ben készült. A benne foglaltak ma is időszerűek, áttekintése az önkormányzati reform után lesz aktuális.</w:t>
      </w:r>
    </w:p>
    <w:p w:rsidR="00DA651B" w:rsidRPr="00012076" w:rsidRDefault="00DA651B" w:rsidP="00012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4. A Kis</w:t>
      </w:r>
      <w:r w:rsidR="00942F90" w:rsidRPr="00012076">
        <w:rPr>
          <w:rFonts w:ascii="Times New Roman" w:hAnsi="Times New Roman" w:cs="Times New Roman"/>
          <w:b/>
          <w:sz w:val="24"/>
          <w:szCs w:val="24"/>
        </w:rPr>
        <w:t xml:space="preserve">térségi </w:t>
      </w:r>
      <w:r w:rsidRPr="00012076">
        <w:rPr>
          <w:rFonts w:ascii="Times New Roman" w:hAnsi="Times New Roman" w:cs="Times New Roman"/>
          <w:b/>
          <w:sz w:val="24"/>
          <w:szCs w:val="24"/>
        </w:rPr>
        <w:t>Iroda működése</w:t>
      </w:r>
    </w:p>
    <w:p w:rsidR="00DA651B" w:rsidRPr="00012076" w:rsidRDefault="00DA651B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K</w:t>
      </w:r>
      <w:r w:rsidR="00942F90" w:rsidRPr="00012076">
        <w:rPr>
          <w:rFonts w:ascii="Times New Roman" w:hAnsi="Times New Roman" w:cs="Times New Roman"/>
          <w:sz w:val="24"/>
          <w:szCs w:val="24"/>
        </w:rPr>
        <w:t>istérségi</w:t>
      </w:r>
      <w:r w:rsidRPr="00012076">
        <w:rPr>
          <w:rFonts w:ascii="Times New Roman" w:hAnsi="Times New Roman" w:cs="Times New Roman"/>
          <w:sz w:val="24"/>
          <w:szCs w:val="24"/>
        </w:rPr>
        <w:t xml:space="preserve"> Iroda a Társulási Megállapodásban, a Szervezeti és Működési Szabályzatban, és az annak mellékletét képező Ügyrendben meghatározottak szerint végzi.</w:t>
      </w:r>
    </w:p>
    <w:p w:rsidR="00DA651B" w:rsidRPr="00012076" w:rsidRDefault="00883C57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2011. évet </w:t>
      </w:r>
      <w:r w:rsidR="00DA651B" w:rsidRPr="00012076">
        <w:rPr>
          <w:rFonts w:ascii="Times New Roman" w:hAnsi="Times New Roman" w:cs="Times New Roman"/>
          <w:sz w:val="24"/>
          <w:szCs w:val="24"/>
        </w:rPr>
        <w:t>hét főállású dolgozóval kezdte meg, 2011. január 16-ától új vezetővel folytatta az iroda a működést.</w:t>
      </w:r>
      <w:r w:rsidR="00FA6D10" w:rsidRPr="00012076">
        <w:rPr>
          <w:rFonts w:ascii="Times New Roman" w:hAnsi="Times New Roman" w:cs="Times New Roman"/>
          <w:sz w:val="24"/>
          <w:szCs w:val="24"/>
        </w:rPr>
        <w:t xml:space="preserve"> 2011</w:t>
      </w:r>
      <w:r w:rsidRPr="00012076">
        <w:rPr>
          <w:rFonts w:ascii="Times New Roman" w:hAnsi="Times New Roman" w:cs="Times New Roman"/>
          <w:sz w:val="24"/>
          <w:szCs w:val="24"/>
        </w:rPr>
        <w:t xml:space="preserve"> májusától 2 fő belső ellenőrrel nőtt a létszámunk, s ezzel párhuzamosan Szolnok Megyei Jogú Város Önkormányzatával kötött megállapodásunkat a belső ellenőrzésről közös akarattal felmondtuk.</w:t>
      </w:r>
    </w:p>
    <w:p w:rsidR="00EA0608" w:rsidRPr="00012076" w:rsidRDefault="001E178A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Kistérségi Iroda személyi állománya rendelkezik a többcélú társulás feladatköréhez illeszkedő szükséges szakismerettel: szociális</w:t>
      </w:r>
      <w:r w:rsidR="00EA0608" w:rsidRPr="00012076">
        <w:rPr>
          <w:rFonts w:ascii="Times New Roman" w:hAnsi="Times New Roman" w:cs="Times New Roman"/>
          <w:sz w:val="24"/>
          <w:szCs w:val="24"/>
        </w:rPr>
        <w:t xml:space="preserve"> referens, közoktatási</w:t>
      </w:r>
      <w:r w:rsidRPr="00012076">
        <w:rPr>
          <w:rFonts w:ascii="Times New Roman" w:hAnsi="Times New Roman" w:cs="Times New Roman"/>
          <w:sz w:val="24"/>
          <w:szCs w:val="24"/>
        </w:rPr>
        <w:t xml:space="preserve">, </w:t>
      </w:r>
      <w:r w:rsidR="00EA0608" w:rsidRPr="00012076">
        <w:rPr>
          <w:rFonts w:ascii="Times New Roman" w:hAnsi="Times New Roman" w:cs="Times New Roman"/>
          <w:sz w:val="24"/>
          <w:szCs w:val="24"/>
        </w:rPr>
        <w:t xml:space="preserve">államigazgatási, pénzügyi-ügyviteli szakemberek gondozzák a szakterületeket. </w:t>
      </w:r>
    </w:p>
    <w:p w:rsidR="001E178A" w:rsidRPr="00012076" w:rsidRDefault="00EA060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Ebben a félévben a munkaügyi dokumentumok áttekintésre kerültek. Pótlásuk, rend</w:t>
      </w:r>
      <w:r w:rsidR="00363F92" w:rsidRPr="00012076">
        <w:rPr>
          <w:rFonts w:ascii="Times New Roman" w:hAnsi="Times New Roman" w:cs="Times New Roman"/>
          <w:sz w:val="24"/>
          <w:szCs w:val="24"/>
        </w:rPr>
        <w:t>e</w:t>
      </w:r>
      <w:r w:rsidR="00DF795C" w:rsidRPr="00012076">
        <w:rPr>
          <w:rFonts w:ascii="Times New Roman" w:hAnsi="Times New Roman" w:cs="Times New Roman"/>
          <w:sz w:val="24"/>
          <w:szCs w:val="24"/>
        </w:rPr>
        <w:t xml:space="preserve">zésük </w:t>
      </w:r>
      <w:r w:rsidRPr="00012076">
        <w:rPr>
          <w:rFonts w:ascii="Times New Roman" w:hAnsi="Times New Roman" w:cs="Times New Roman"/>
          <w:sz w:val="24"/>
          <w:szCs w:val="24"/>
        </w:rPr>
        <w:t>folyamatos.</w:t>
      </w:r>
    </w:p>
    <w:p w:rsidR="003A68B4" w:rsidRPr="00012076" w:rsidRDefault="003A68B4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feladatok közül kiemelkedő jelentőségű a társulási tanács üléseinek előkészítése, döntéseinek végrehajtása. Ezt sikerült jó színvonalon megoldani: tartottuk a határidőket, </w:t>
      </w:r>
      <w:r w:rsidR="00F43933" w:rsidRPr="00012076">
        <w:rPr>
          <w:rFonts w:ascii="Times New Roman" w:hAnsi="Times New Roman" w:cs="Times New Roman"/>
          <w:sz w:val="24"/>
          <w:szCs w:val="24"/>
        </w:rPr>
        <w:t xml:space="preserve">a </w:t>
      </w:r>
      <w:r w:rsidRPr="00012076">
        <w:rPr>
          <w:rFonts w:ascii="Times New Roman" w:hAnsi="Times New Roman" w:cs="Times New Roman"/>
          <w:sz w:val="24"/>
          <w:szCs w:val="24"/>
        </w:rPr>
        <w:t>jogszabályokkal harmonizáltak az előterjesztések, beszámolók, tájékoztatók.</w:t>
      </w:r>
      <w:r w:rsidR="00356AD7" w:rsidRPr="00012076">
        <w:rPr>
          <w:rFonts w:ascii="Times New Roman" w:hAnsi="Times New Roman" w:cs="Times New Roman"/>
          <w:sz w:val="24"/>
          <w:szCs w:val="24"/>
        </w:rPr>
        <w:t xml:space="preserve"> Jogi segítséget kaptunk a Kormányhivataltól, a </w:t>
      </w:r>
      <w:proofErr w:type="spellStart"/>
      <w:r w:rsidR="00356AD7" w:rsidRPr="00012076">
        <w:rPr>
          <w:rFonts w:ascii="Times New Roman" w:hAnsi="Times New Roman" w:cs="Times New Roman"/>
          <w:sz w:val="24"/>
          <w:szCs w:val="24"/>
        </w:rPr>
        <w:t>MÁK-tól</w:t>
      </w:r>
      <w:proofErr w:type="spellEnd"/>
      <w:r w:rsidR="00356AD7" w:rsidRPr="00012076">
        <w:rPr>
          <w:rFonts w:ascii="Times New Roman" w:hAnsi="Times New Roman" w:cs="Times New Roman"/>
          <w:sz w:val="24"/>
          <w:szCs w:val="24"/>
        </w:rPr>
        <w:t xml:space="preserve"> és Szolnok Megyei Jogú Város Polgármesteri Hivatalától.</w:t>
      </w:r>
    </w:p>
    <w:p w:rsidR="00782C2B" w:rsidRPr="00012076" w:rsidRDefault="006743F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Az iroda a kötelező statisztikákat, adatszolgáltatásokat, jelentéseket,</w:t>
      </w:r>
      <w:r w:rsidR="00BA0113"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sz w:val="24"/>
          <w:szCs w:val="24"/>
        </w:rPr>
        <w:t>jegyzőkönyveket, véleményezéseket időben elkészítette és megküldte.</w:t>
      </w:r>
    </w:p>
    <w:p w:rsidR="006743F8" w:rsidRPr="00012076" w:rsidRDefault="006743F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munkavégzéshez szükséges alapvető tárgyi eszközök adottak, folyamatos karbantartásuk megoldott.</w:t>
      </w:r>
    </w:p>
    <w:p w:rsidR="005A38FF" w:rsidRPr="00012076" w:rsidRDefault="008E46D4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Az iroda pénzüggyel</w:t>
      </w:r>
      <w:r w:rsidR="005A38FF" w:rsidRPr="00012076">
        <w:rPr>
          <w:rFonts w:ascii="Times New Roman" w:hAnsi="Times New Roman" w:cs="Times New Roman"/>
          <w:sz w:val="24"/>
          <w:szCs w:val="24"/>
        </w:rPr>
        <w:t xml:space="preserve"> kapcsolatos </w:t>
      </w:r>
      <w:r w:rsidR="00AB109B" w:rsidRPr="00012076">
        <w:rPr>
          <w:rFonts w:ascii="Times New Roman" w:hAnsi="Times New Roman" w:cs="Times New Roman"/>
          <w:sz w:val="24"/>
          <w:szCs w:val="24"/>
        </w:rPr>
        <w:t xml:space="preserve">teendői komoly feladat elé állítja az irodavezetőt és gazdasági vezetőt egyaránt. </w:t>
      </w:r>
      <w:r w:rsidRPr="00012076">
        <w:rPr>
          <w:rFonts w:ascii="Times New Roman" w:hAnsi="Times New Roman" w:cs="Times New Roman"/>
          <w:sz w:val="24"/>
          <w:szCs w:val="24"/>
        </w:rPr>
        <w:t xml:space="preserve">Az állami normatíva rendszeresen, időre megérkezik, de a települési befizetések körül már sok a gond. Ismervén az önkormányzatok anyagi kondícióit, igyekszünk nagyon takarékosan gazdálkodni, és kölcsönösen kielégítő megoldást </w:t>
      </w:r>
      <w:r w:rsidR="00D96958" w:rsidRPr="00012076">
        <w:rPr>
          <w:rFonts w:ascii="Times New Roman" w:hAnsi="Times New Roman" w:cs="Times New Roman"/>
          <w:sz w:val="24"/>
          <w:szCs w:val="24"/>
        </w:rPr>
        <w:t>találni a finanszírozhatóság fenntartására.</w:t>
      </w:r>
    </w:p>
    <w:p w:rsidR="00E84896" w:rsidRPr="00012076" w:rsidRDefault="00E84896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lastRenderedPageBreak/>
        <w:t>Az információáramlás folyamatos a kistérség és a települési önkormányzatok között, s nagy energiákat követel az iroda részéről az adatok teljes körű begyűjtése</w:t>
      </w:r>
      <w:r w:rsidR="00CB3925" w:rsidRPr="0001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251" w:rsidRPr="00012076" w:rsidRDefault="00FA7251" w:rsidP="00012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251" w:rsidRPr="00012076" w:rsidRDefault="00FA7251" w:rsidP="00012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5. A Szolnoki Kistérség Többcélú Társulása 2011. 1. félévi működése</w:t>
      </w:r>
    </w:p>
    <w:p w:rsidR="00FA7251" w:rsidRPr="00012076" w:rsidRDefault="00FA7251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5.1 Tanácsülések, előterjesztések, beszámolók, tájékoztatók</w:t>
      </w:r>
      <w:r w:rsidR="009B147C" w:rsidRPr="00012076">
        <w:rPr>
          <w:rFonts w:ascii="Times New Roman" w:hAnsi="Times New Roman" w:cs="Times New Roman"/>
          <w:sz w:val="24"/>
          <w:szCs w:val="24"/>
        </w:rPr>
        <w:t>, határozatok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Többcélú Társulás a következő időpontokban tartott ülést: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- 2011. január 14.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- 2011. február 18.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- 2011. március 30.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- 2011. április 12.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- 2011. április 27. 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- 2011. május 6. 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- 2011. május 25. 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- 2011. június 29. 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51" w:rsidRPr="00012076" w:rsidRDefault="00D518E3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Többcélú Társulás 8</w:t>
      </w:r>
      <w:r w:rsidR="00FA7251" w:rsidRPr="00012076">
        <w:rPr>
          <w:rFonts w:ascii="Times New Roman" w:hAnsi="Times New Roman" w:cs="Times New Roman"/>
          <w:sz w:val="24"/>
          <w:szCs w:val="24"/>
        </w:rPr>
        <w:t xml:space="preserve"> ülésen összesen 89 határozatot hozott a Tanács a következ</w:t>
      </w:r>
      <w:r w:rsidR="00FA7251" w:rsidRPr="00012076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="00FA7251" w:rsidRPr="00012076">
        <w:rPr>
          <w:rFonts w:ascii="Times New Roman" w:hAnsi="Times New Roman" w:cs="Times New Roman"/>
          <w:sz w:val="24"/>
          <w:szCs w:val="24"/>
        </w:rPr>
        <w:t>témacsoportokban: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Ügyrendi kérdések: 16 db</w:t>
      </w: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M</w:t>
      </w:r>
      <w:r w:rsidRPr="00012076">
        <w:rPr>
          <w:rFonts w:ascii="Times New Roman" w:eastAsia="TimesNewRoman" w:hAnsi="Times New Roman" w:cs="Times New Roman"/>
          <w:sz w:val="24"/>
          <w:szCs w:val="24"/>
        </w:rPr>
        <w:t>ű</w:t>
      </w:r>
      <w:r w:rsidRPr="00012076">
        <w:rPr>
          <w:rFonts w:ascii="Times New Roman" w:hAnsi="Times New Roman" w:cs="Times New Roman"/>
          <w:sz w:val="24"/>
          <w:szCs w:val="24"/>
        </w:rPr>
        <w:t>ködéssel (társ. megállapodás, alapító okirat, SZMSZ) kapcsolatos: 5 db</w:t>
      </w: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Költségvetéssel, gazdálkodással kapcsolatos (tervezés, módosítás, beszámoló): 25 db</w:t>
      </w: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Közbeszerzési eljárásokkal kapcsolatos: 5 db</w:t>
      </w: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Beruházással kapcsolatos: 2 db</w:t>
      </w: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Közoktatási feladattal kapcsolatos: 4 db</w:t>
      </w: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Szociális feladatokkal kapcsolatos: 6 db</w:t>
      </w: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Bels</w:t>
      </w:r>
      <w:r w:rsidRPr="00012076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012076">
        <w:rPr>
          <w:rFonts w:ascii="Times New Roman" w:hAnsi="Times New Roman" w:cs="Times New Roman"/>
          <w:sz w:val="24"/>
          <w:szCs w:val="24"/>
        </w:rPr>
        <w:t>ellen</w:t>
      </w:r>
      <w:r w:rsidRPr="00012076">
        <w:rPr>
          <w:rFonts w:ascii="Times New Roman" w:eastAsia="TimesNewRoman" w:hAnsi="Times New Roman" w:cs="Times New Roman"/>
          <w:sz w:val="24"/>
          <w:szCs w:val="24"/>
        </w:rPr>
        <w:t>ő</w:t>
      </w:r>
      <w:r w:rsidRPr="00012076">
        <w:rPr>
          <w:rFonts w:ascii="Times New Roman" w:hAnsi="Times New Roman" w:cs="Times New Roman"/>
          <w:sz w:val="24"/>
          <w:szCs w:val="24"/>
        </w:rPr>
        <w:t>rzéssel kapcsolatos: 4 db</w:t>
      </w: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Orvosi ügyelettel (fogorvosi, központi) kapcsolatos: 6 db</w:t>
      </w:r>
    </w:p>
    <w:p w:rsidR="00FA7251" w:rsidRPr="00012076" w:rsidRDefault="00FA7251" w:rsidP="0001207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Egyéb, felvállalt feladatokkal kapcsolatos: 16 db</w:t>
      </w: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51" w:rsidRPr="00012076" w:rsidRDefault="00FA7251" w:rsidP="000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A Tanács a határozatait – kevés kivételt</w:t>
      </w:r>
      <w:r w:rsidRPr="00012076">
        <w:rPr>
          <w:rFonts w:ascii="Times New Roman" w:eastAsia="TimesNewRoman" w:hAnsi="Times New Roman" w:cs="Times New Roman"/>
          <w:sz w:val="24"/>
          <w:szCs w:val="24"/>
        </w:rPr>
        <w:t>ő</w:t>
      </w:r>
      <w:r w:rsidRPr="00012076">
        <w:rPr>
          <w:rFonts w:ascii="Times New Roman" w:hAnsi="Times New Roman" w:cs="Times New Roman"/>
          <w:sz w:val="24"/>
          <w:szCs w:val="24"/>
        </w:rPr>
        <w:t>l eltekintve – egyhangú döntéssel hozta meg.</w:t>
      </w:r>
    </w:p>
    <w:p w:rsidR="005A135E" w:rsidRPr="00012076" w:rsidRDefault="005A135E" w:rsidP="00012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251" w:rsidRPr="00012076" w:rsidRDefault="005A135E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5.2. Együttműködés, kapcsolatrendszer</w:t>
      </w:r>
    </w:p>
    <w:p w:rsidR="0080595D" w:rsidRPr="00012076" w:rsidRDefault="0080595D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Szolnoki Kistérség Többcélú Társulása 2011. 1. félévében is bővítette kapcsolatrendszerét. Elsősorban olyan intézményekkel, szervezetekkel, vállalkozással ismerkedtünk meg, kötöttünk együttműködési megállapodás, illetve létesítettünk tagsági viszonyt, amelyek beleillettek a Szolnoki kistérség fejlesztési elképzeléseibe, s az országos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tendekbe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>.</w:t>
      </w:r>
    </w:p>
    <w:p w:rsidR="0080595D" w:rsidRPr="00012076" w:rsidRDefault="0080595D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Szándéknyilatkozatot, ille</w:t>
      </w:r>
      <w:r w:rsidR="005D5FE8" w:rsidRPr="00012076">
        <w:rPr>
          <w:rFonts w:ascii="Times New Roman" w:hAnsi="Times New Roman" w:cs="Times New Roman"/>
          <w:sz w:val="24"/>
          <w:szCs w:val="24"/>
        </w:rPr>
        <w:t>tve együttműködési szándéknyilatkozatot</w:t>
      </w:r>
      <w:r w:rsidRPr="00012076">
        <w:rPr>
          <w:rFonts w:ascii="Times New Roman" w:hAnsi="Times New Roman" w:cs="Times New Roman"/>
          <w:sz w:val="24"/>
          <w:szCs w:val="24"/>
        </w:rPr>
        <w:t xml:space="preserve"> írtunk alá a YESA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CE-vel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="005D5FE8" w:rsidRPr="00012076">
        <w:rPr>
          <w:rFonts w:ascii="Times New Roman" w:hAnsi="Times New Roman" w:cs="Times New Roman"/>
          <w:sz w:val="24"/>
          <w:szCs w:val="24"/>
        </w:rPr>
        <w:t xml:space="preserve">és a Tisza Klub Környezet- és Természetvédő Egyesülettel. A YESA CE közhasznú osztrák egyesülettel egy megújuló energiával kapcsolatos felmérés és értékelése témában, a Tisza Klubbal pedig a KEOP-6.1.0/B/09-11 kódszámú pályázati kiírás keretében tervezett „Levelek a Tiszáról – Zöld programok </w:t>
      </w:r>
      <w:proofErr w:type="spellStart"/>
      <w:r w:rsidR="005D5FE8" w:rsidRPr="0001207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5D5FE8" w:rsidRPr="00012076">
        <w:rPr>
          <w:rFonts w:ascii="Times New Roman" w:hAnsi="Times New Roman" w:cs="Times New Roman"/>
          <w:sz w:val="24"/>
          <w:szCs w:val="24"/>
        </w:rPr>
        <w:t xml:space="preserve"> VII. Tiszavirág fesztiválon” elnevezésű projekt előkészítésében és megvalósításában való közreműködésben.</w:t>
      </w:r>
    </w:p>
    <w:p w:rsidR="005D5FE8" w:rsidRPr="00012076" w:rsidRDefault="005D5FE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lastRenderedPageBreak/>
        <w:t xml:space="preserve">Alapító tagjai lettünk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Tisza-völgyi Műhelynek, hiszen a Szolnoki kistérség településeinek többségét érintik a Tiszával kapcsolatos változások.</w:t>
      </w:r>
    </w:p>
    <w:p w:rsidR="005D5FE8" w:rsidRPr="00012076" w:rsidRDefault="005D5FE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Beléptünk a Szolnok és Térsége Turizmusáért Egyesületbe, így a kistérség társult települései jogosultak turisztikai témájú pályázatokba</w:t>
      </w:r>
      <w:r w:rsidR="00085774" w:rsidRPr="00012076">
        <w:rPr>
          <w:rFonts w:ascii="Times New Roman" w:hAnsi="Times New Roman" w:cs="Times New Roman"/>
          <w:sz w:val="24"/>
          <w:szCs w:val="24"/>
        </w:rPr>
        <w:t>n elindulni, illetve teljesítik a kiírások</w:t>
      </w:r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="00085774" w:rsidRPr="0001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774" w:rsidRPr="00012076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085774" w:rsidRPr="00012076">
        <w:rPr>
          <w:rFonts w:ascii="Times New Roman" w:hAnsi="Times New Roman" w:cs="Times New Roman"/>
          <w:sz w:val="24"/>
          <w:szCs w:val="24"/>
        </w:rPr>
        <w:t xml:space="preserve"> </w:t>
      </w:r>
      <w:r w:rsidRPr="00012076">
        <w:rPr>
          <w:rFonts w:ascii="Times New Roman" w:hAnsi="Times New Roman" w:cs="Times New Roman"/>
          <w:sz w:val="24"/>
          <w:szCs w:val="24"/>
        </w:rPr>
        <w:t>jogosultsági feltételét</w:t>
      </w:r>
      <w:r w:rsidR="00085774" w:rsidRPr="00012076">
        <w:rPr>
          <w:rFonts w:ascii="Times New Roman" w:hAnsi="Times New Roman" w:cs="Times New Roman"/>
          <w:sz w:val="24"/>
          <w:szCs w:val="24"/>
        </w:rPr>
        <w:t>.</w:t>
      </w:r>
    </w:p>
    <w:p w:rsidR="00DA1673" w:rsidRPr="00012076" w:rsidRDefault="00DA1673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Tagjai lettünk a Magyar Önkormányzatok Szövetségének (MÖSZ), amely a települési önkormányzatok érdekvédelmét látja el.</w:t>
      </w:r>
    </w:p>
    <w:p w:rsidR="005A135E" w:rsidRPr="00012076" w:rsidRDefault="005A135E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5.3. Közbeszerzés</w:t>
      </w:r>
    </w:p>
    <w:p w:rsidR="00FA7251" w:rsidRPr="00012076" w:rsidRDefault="00AC57E4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Társulás a közbeszerzésekről szóló </w:t>
      </w:r>
      <w:r w:rsidR="00E71158" w:rsidRPr="00012076">
        <w:rPr>
          <w:rFonts w:ascii="Times New Roman" w:hAnsi="Times New Roman" w:cs="Times New Roman"/>
          <w:sz w:val="24"/>
          <w:szCs w:val="24"/>
        </w:rPr>
        <w:t>2003. évi CXXIX. törvény alapján a 2010-es évben lefolytatott közbeszerzési eljárásokról elkészítette éves statisztikai jelentését.</w:t>
      </w:r>
    </w:p>
    <w:p w:rsidR="00E71158" w:rsidRPr="00012076" w:rsidRDefault="00E7115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>2011. március végén összeállítottuk a 2011. évi közbeszerzési tervet, amelyet a Társulási Tanács jóváhagyott.</w:t>
      </w:r>
    </w:p>
    <w:p w:rsidR="00E71158" w:rsidRPr="00012076" w:rsidRDefault="00E71158" w:rsidP="0001207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2011. évben a Szolnoki Kistérség Többcélú Társulása három közbeszerzési eljárást folytatott le. A kistérségi szintű fogorvosi ügyelet ellátására egyszerű közbeszerzési eljárással írta ki a pályázatot, az összeghatár ezt lehetővé tette. A közbeszerzés sikeres volt, az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Abkarovics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Dentál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76">
        <w:rPr>
          <w:rFonts w:ascii="Times New Roman" w:hAnsi="Times New Roman" w:cs="Times New Roman"/>
          <w:sz w:val="24"/>
          <w:szCs w:val="24"/>
        </w:rPr>
        <w:t>Bt.-vel</w:t>
      </w:r>
      <w:proofErr w:type="spellEnd"/>
      <w:r w:rsidRPr="00012076">
        <w:rPr>
          <w:rFonts w:ascii="Times New Roman" w:hAnsi="Times New Roman" w:cs="Times New Roman"/>
          <w:sz w:val="24"/>
          <w:szCs w:val="24"/>
        </w:rPr>
        <w:t xml:space="preserve"> kötött vállalkozói szerződést a Társulás.</w:t>
      </w:r>
    </w:p>
    <w:p w:rsidR="001504A0" w:rsidRPr="00012076" w:rsidRDefault="001504A0" w:rsidP="0001207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2076">
        <w:rPr>
          <w:rFonts w:ascii="Times New Roman" w:hAnsi="Times New Roman" w:cs="Times New Roman"/>
          <w:sz w:val="24"/>
          <w:szCs w:val="24"/>
        </w:rPr>
        <w:t xml:space="preserve">A másik közbeszerzés szintén egyszerű eljárással zajlott, írásban ajánlattételi felhívást küldött négy ajánlattevő részére a </w:t>
      </w:r>
      <w:proofErr w:type="gramStart"/>
      <w:r w:rsidRPr="00012076">
        <w:rPr>
          <w:rFonts w:ascii="Times New Roman" w:hAnsi="Times New Roman" w:cs="Times New Roman"/>
          <w:sz w:val="24"/>
          <w:szCs w:val="24"/>
        </w:rPr>
        <w:t>Társulás</w:t>
      </w:r>
      <w:proofErr w:type="gramEnd"/>
      <w:r w:rsidRPr="00012076">
        <w:rPr>
          <w:rFonts w:ascii="Times New Roman" w:hAnsi="Times New Roman" w:cs="Times New Roman"/>
          <w:sz w:val="24"/>
          <w:szCs w:val="24"/>
        </w:rPr>
        <w:t xml:space="preserve"> mint ajánlatkérő.  A közbeszerzés sikertelen volt, a pályázatban szereplő összegnek nem feleltek meg az ajánlatok. A megismételt eljárást </w:t>
      </w: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hirdetmény nélkül induló egyszerű közbeszerzési eljárás tárgyalásos válfaja volt. A megismételt közbeszerzés eredményes volt, a Társulási Tanács a SZOLTISZ Ipari Szolgáltató és Kereskedelmi Kft. (5000 Szolnok, Dózsa György u. 5.), kötött a </w:t>
      </w:r>
      <w:proofErr w:type="spellStart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>beruzásról</w:t>
      </w:r>
      <w:proofErr w:type="spellEnd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szerződést 79.792.800,- Ft összegben.</w:t>
      </w:r>
    </w:p>
    <w:p w:rsidR="001504A0" w:rsidRPr="00012076" w:rsidRDefault="001504A0" w:rsidP="000120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158" w:rsidRPr="00012076" w:rsidRDefault="00E71158" w:rsidP="00012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453" w:rsidRPr="00012076" w:rsidRDefault="00FA7251" w:rsidP="00012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76">
        <w:rPr>
          <w:rFonts w:ascii="Times New Roman" w:hAnsi="Times New Roman" w:cs="Times New Roman"/>
          <w:b/>
          <w:sz w:val="24"/>
          <w:szCs w:val="24"/>
        </w:rPr>
        <w:t>6</w:t>
      </w:r>
      <w:r w:rsidR="000D1F2C" w:rsidRPr="00012076">
        <w:rPr>
          <w:rFonts w:ascii="Times New Roman" w:hAnsi="Times New Roman" w:cs="Times New Roman"/>
          <w:b/>
          <w:sz w:val="24"/>
          <w:szCs w:val="24"/>
        </w:rPr>
        <w:t>. A Szolnoki Kistérség Többcélú Társulása költségvetésének, gazdálkodásának 1. féléves helyzete</w:t>
      </w:r>
    </w:p>
    <w:p w:rsidR="000D1F2C" w:rsidRPr="00012076" w:rsidRDefault="000D1F2C" w:rsidP="000120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2C" w:rsidRPr="00012076" w:rsidRDefault="000D1F2C" w:rsidP="0001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Szolnoki Kistérség Többcélú Társulás 2011. évi költségvetése 1 766 968 </w:t>
      </w:r>
      <w:proofErr w:type="spellStart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bevételi és kiadási előirányzatot tartalmazott. 2011. I. félév során két alkalommal került sor költségvetés módosítására a beszámolási időszakig a Társulás költségvetési főösszege 1. 851.423 </w:t>
      </w:r>
      <w:proofErr w:type="spellStart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>eFt-ra</w:t>
      </w:r>
      <w:proofErr w:type="spellEnd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növekedett. </w:t>
      </w:r>
    </w:p>
    <w:p w:rsidR="000D1F2C" w:rsidRPr="00012076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076" w:rsidRDefault="00012076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076" w:rsidRDefault="00012076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076" w:rsidRDefault="00012076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076" w:rsidRDefault="00012076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076" w:rsidRDefault="00012076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076" w:rsidRDefault="00012076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2C" w:rsidRPr="00012076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2011.  I. félévi bevételek alakulása</w:t>
      </w:r>
    </w:p>
    <w:p w:rsidR="00FB4ADE" w:rsidRPr="00012076" w:rsidRDefault="00FB4ADE" w:rsidP="00FB4AD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>datok</w:t>
      </w:r>
      <w:proofErr w:type="gramEnd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B4ADE" w:rsidRDefault="00FB4ADE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page" w:horzAnchor="margin" w:tblpY="204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2"/>
        <w:gridCol w:w="1283"/>
        <w:gridCol w:w="1283"/>
        <w:gridCol w:w="1214"/>
        <w:gridCol w:w="1191"/>
      </w:tblGrid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B4ADE" w:rsidRPr="00012076" w:rsidRDefault="00FB4ADE" w:rsidP="00F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Teljesítés %-</w:t>
            </w:r>
            <w:proofErr w:type="gramStart"/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Intézményi működési bevétel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ind w:left="2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413.882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414.767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212.194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Kamat bevételek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950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1.000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222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</w:t>
            </w:r>
            <w:proofErr w:type="spellStart"/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</w:t>
            </w:r>
            <w:proofErr w:type="spellEnd"/>
            <w:proofErr w:type="gramStart"/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értékű </w:t>
            </w:r>
            <w:proofErr w:type="spellStart"/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</w:t>
            </w:r>
            <w:proofErr w:type="spellEnd"/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406.019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429.881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168.274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- ebből: önkormányzati hozzájárulás 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322.666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314.149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72.400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23</w:t>
            </w:r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           TB finanszírozás 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2.100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2.100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1.244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59</w:t>
            </w:r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Normatíva támogatás 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838.756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843.002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446.456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Felhalmozási bevétel 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101.552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108.609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5.040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Előző évi pénzmaradvány 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3.109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50.116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41.158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</w:t>
            </w:r>
            <w:proofErr w:type="spellStart"/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pénzeszk</w:t>
            </w:r>
            <w:proofErr w:type="spellEnd"/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átvétel  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2.700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4.048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2.285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FB4ADE" w:rsidRPr="00012076" w:rsidTr="00FB4ADE">
        <w:tc>
          <w:tcPr>
            <w:tcW w:w="4102" w:type="dxa"/>
          </w:tcPr>
          <w:p w:rsidR="00FB4ADE" w:rsidRPr="00012076" w:rsidRDefault="00FB4ADE" w:rsidP="00F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Bevételek összesen 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1.766.968</w:t>
            </w:r>
          </w:p>
        </w:tc>
        <w:tc>
          <w:tcPr>
            <w:tcW w:w="1283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1.851.423</w:t>
            </w:r>
          </w:p>
        </w:tc>
        <w:tc>
          <w:tcPr>
            <w:tcW w:w="1214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875.637</w:t>
            </w:r>
          </w:p>
        </w:tc>
        <w:tc>
          <w:tcPr>
            <w:tcW w:w="1191" w:type="dxa"/>
          </w:tcPr>
          <w:p w:rsidR="00FB4ADE" w:rsidRPr="00012076" w:rsidRDefault="00FB4ADE" w:rsidP="00FB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47</w:t>
            </w:r>
          </w:p>
        </w:tc>
      </w:tr>
    </w:tbl>
    <w:p w:rsidR="000D1F2C" w:rsidRPr="00012076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Szolnoki Kistérség Többcélú Társulása összbevétele a módosított előirányzathoz viszonyítva 47 %-os ezen belül a saját bevételeink 51 %, mely az időarányos teljesesítést meghaladja. A pályázati források, a központi támogatások, valamint az egyéb bevételek az időarányos teljesítési % alatt teljesültek. </w:t>
      </w:r>
    </w:p>
    <w:p w:rsidR="000D1F2C" w:rsidRPr="00012076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2C" w:rsidRPr="00012076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hozzájárulások tényadatai elmaradnak az időarányos teljesítéstől (26 %), annak ellenére, hogy a 2010. évről áthúzódó követeléseink egy része már befizetésre került. A lemaradás azzal is magyarázható, hogy az önkormányzati befizetések jelentős része a II. félévben fog realizálódni. </w:t>
      </w:r>
    </w:p>
    <w:p w:rsidR="000D1F2C" w:rsidRPr="00012076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FB4ADE" w:rsidRDefault="000D1F2C" w:rsidP="00FB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állami normatíva támogatások az időarányos mértéken felüli, mert a közalkalmazottak részére kifizetett kereset-kiegészítést, illetve a prémium évek programban részt vevő dolgozók illetményének támogatása központosított támogatásként finanszírozásra került. </w:t>
      </w:r>
    </w:p>
    <w:p w:rsidR="006070D9" w:rsidRDefault="006070D9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70D9" w:rsidRDefault="006070D9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2011.  I. félévi kiadások alakulása</w:t>
      </w:r>
    </w:p>
    <w:p w:rsidR="000D1F2C" w:rsidRPr="000D1F2C" w:rsidRDefault="000D1F2C" w:rsidP="000D1F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proofErr w:type="gramStart"/>
      <w:r w:rsidRPr="000D1F2C">
        <w:rPr>
          <w:rFonts w:ascii="Times New Roman" w:eastAsia="Times New Roman" w:hAnsi="Times New Roman" w:cs="Times New Roman"/>
          <w:sz w:val="18"/>
          <w:szCs w:val="18"/>
          <w:lang w:eastAsia="hu-HU"/>
        </w:rPr>
        <w:t>adatok</w:t>
      </w:r>
      <w:proofErr w:type="gramEnd"/>
      <w:r w:rsidRPr="000D1F2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proofErr w:type="spellStart"/>
      <w:r w:rsidRPr="000D1F2C">
        <w:rPr>
          <w:rFonts w:ascii="Times New Roman" w:eastAsia="Times New Roman" w:hAnsi="Times New Roman" w:cs="Times New Roman"/>
          <w:sz w:val="18"/>
          <w:szCs w:val="18"/>
          <w:lang w:eastAsia="hu-HU"/>
        </w:rPr>
        <w:t>eFt-ban</w:t>
      </w:r>
      <w:proofErr w:type="spellEnd"/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83"/>
        <w:gridCol w:w="1283"/>
        <w:gridCol w:w="1214"/>
        <w:gridCol w:w="1233"/>
      </w:tblGrid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Megnevezés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Eredeti előirányzat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Módosított előirányzat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Teljesítés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Teljesítés %-</w:t>
            </w:r>
            <w:proofErr w:type="gramStart"/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</w:p>
        </w:tc>
      </w:tr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Személyi juttatások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787.509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812.297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409.850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50</w:t>
            </w:r>
          </w:p>
        </w:tc>
      </w:tr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 xml:space="preserve">Munkaadókat terhelő járulékok 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208.114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213.811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103.817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49</w:t>
            </w:r>
          </w:p>
        </w:tc>
      </w:tr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Dologi kiadások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583.013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618.982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319.543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52</w:t>
            </w:r>
          </w:p>
        </w:tc>
      </w:tr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ebből: - készletek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147.807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151.476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77.716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51</w:t>
            </w:r>
          </w:p>
        </w:tc>
      </w:tr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numPr>
                <w:ilvl w:val="0"/>
                <w:numId w:val="8"/>
              </w:numPr>
              <w:spacing w:after="0" w:line="240" w:lineRule="auto"/>
              <w:ind w:hanging="418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szolgáltatások 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294.483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301.424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139.742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46</w:t>
            </w:r>
          </w:p>
        </w:tc>
      </w:tr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numPr>
                <w:ilvl w:val="0"/>
                <w:numId w:val="8"/>
              </w:numPr>
              <w:spacing w:after="0" w:line="240" w:lineRule="auto"/>
              <w:ind w:hanging="418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egyéb dologi kiadások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6.048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6.006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1.999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i/>
                <w:lang w:eastAsia="hu-HU"/>
              </w:rPr>
              <w:t>33</w:t>
            </w:r>
          </w:p>
        </w:tc>
      </w:tr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Támogatás értékű műk. kiadások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83.580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87.234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21.965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</w:tr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Felhalmozási kiadások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104.752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119.099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16.319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</w:tr>
      <w:tr w:rsidR="000D1F2C" w:rsidRPr="000D1F2C" w:rsidTr="0080595D">
        <w:tc>
          <w:tcPr>
            <w:tcW w:w="4068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b/>
                <w:lang w:eastAsia="hu-HU"/>
              </w:rPr>
              <w:t>Kiadások összesen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b/>
                <w:lang w:eastAsia="hu-HU"/>
              </w:rPr>
              <w:t>1.766.968</w:t>
            </w:r>
          </w:p>
        </w:tc>
        <w:tc>
          <w:tcPr>
            <w:tcW w:w="128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b/>
                <w:lang w:eastAsia="hu-HU"/>
              </w:rPr>
              <w:t>1.851.423</w:t>
            </w:r>
          </w:p>
        </w:tc>
        <w:tc>
          <w:tcPr>
            <w:tcW w:w="1214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b/>
                <w:lang w:eastAsia="hu-HU"/>
              </w:rPr>
              <w:t>871.494</w:t>
            </w:r>
          </w:p>
        </w:tc>
        <w:tc>
          <w:tcPr>
            <w:tcW w:w="1233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F2C">
              <w:rPr>
                <w:rFonts w:ascii="Times New Roman" w:eastAsia="Times New Roman" w:hAnsi="Times New Roman" w:cs="Times New Roman"/>
                <w:b/>
                <w:lang w:eastAsia="hu-HU"/>
              </w:rPr>
              <w:t>47</w:t>
            </w:r>
          </w:p>
        </w:tc>
      </w:tr>
    </w:tbl>
    <w:p w:rsidR="006070D9" w:rsidRDefault="006070D9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0D9" w:rsidRDefault="006070D9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Szolnoki Kistérség Többcélú Társulás összesített kiadásai 47%-ra teljesültek a módosított előirányzathoz viszonyítva. </w:t>
      </w: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kiadási főösszegen belül a személyi juttatások 50 %-os, a munkaadókat terhelő járulékok a módosított előirányzataihoz viszonyítva 49 %-os teljesítést mutatnak. </w:t>
      </w: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dologi kiadások teljesítése a tájékoztató időszakában 52 %-os, mely elsősorban készlet beszerzés (élelmiszer beszerzés, irodaszer, nyomtatvány) 51 %-os teljesítéséből adódik. Szolgáltatások teljesítése 46 %-os, az egyéb folyó kiadásoknál a teljesítés 33%-os, mely a 2011. I. félévben lezajlott közbeszerzési eljárások lebonyolításának kiadásaival kapcsolatosak (Fogorvosi ügyelet, Zagyva menti Integrált Központ ÉAOP 4.1.3/C pályázata).  </w:t>
      </w: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felhalmozási kiadások 16.319 </w:t>
      </w:r>
      <w:proofErr w:type="spellStart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eFt-ra</w:t>
      </w:r>
      <w:proofErr w:type="spellEnd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teljesültek, melyből a Társulásnak beszerzésre kerültek az alábbi eszközök:</w:t>
      </w: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2C" w:rsidRPr="000D1F2C" w:rsidRDefault="000D1F2C" w:rsidP="000D1F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Ügyvitel technikai eszközök beszerzése</w:t>
      </w:r>
      <w:proofErr w:type="gramStart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247</w:t>
      </w:r>
      <w:proofErr w:type="gramEnd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0D1F2C" w:rsidRPr="000D1F2C" w:rsidRDefault="000D1F2C" w:rsidP="000D1F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Zagyva menti Integrált intézmény pályázatával</w:t>
      </w:r>
    </w:p>
    <w:p w:rsidR="000D1F2C" w:rsidRPr="000D1F2C" w:rsidRDefault="000D1F2C" w:rsidP="000D1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</w:t>
      </w:r>
      <w:proofErr w:type="gramEnd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kiviteli tervek,</w:t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2 875 </w:t>
      </w:r>
      <w:proofErr w:type="spellStart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0D1F2C" w:rsidRPr="000D1F2C" w:rsidRDefault="000D1F2C" w:rsidP="000D1F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intézmények által elnyert fejlesztési </w:t>
      </w:r>
    </w:p>
    <w:p w:rsidR="000D1F2C" w:rsidRPr="000D1F2C" w:rsidRDefault="000D1F2C" w:rsidP="000D1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pályázatokból</w:t>
      </w:r>
      <w:proofErr w:type="gramEnd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történt eszközbeszerzések,</w:t>
      </w:r>
    </w:p>
    <w:p w:rsidR="000D1F2C" w:rsidRPr="000D1F2C" w:rsidRDefault="000D1F2C" w:rsidP="000D1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</w:t>
      </w:r>
      <w:proofErr w:type="gramEnd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felújítások,  </w:t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13 197 </w:t>
      </w:r>
      <w:proofErr w:type="spellStart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D1F2C" w:rsidRPr="000D1F2C" w:rsidRDefault="000D1F2C" w:rsidP="000D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2C" w:rsidRPr="000D1F2C" w:rsidRDefault="000D1F2C" w:rsidP="000D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2C" w:rsidRPr="000D1F2C" w:rsidRDefault="000D1F2C" w:rsidP="000D1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tagönkormányzati hozzájárulások alakulása 2011. I. félévében </w:t>
      </w:r>
    </w:p>
    <w:p w:rsidR="000D1F2C" w:rsidRPr="000D1F2C" w:rsidRDefault="000D1F2C" w:rsidP="000D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2C" w:rsidRPr="000D1F2C" w:rsidRDefault="000D1F2C" w:rsidP="000D1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F2C">
        <w:rPr>
          <w:rFonts w:ascii="Times New Roman" w:eastAsia="Calibri" w:hAnsi="Times New Roman" w:cs="Times New Roman"/>
          <w:sz w:val="24"/>
          <w:szCs w:val="24"/>
        </w:rPr>
        <w:t>Az előző évekről áthúzódó kintlévőségek nyitó állománya 2011. január 01-jén 19.988.146,</w:t>
      </w:r>
      <w:proofErr w:type="spellStart"/>
      <w:r w:rsidRPr="000D1F2C">
        <w:rPr>
          <w:rFonts w:ascii="Times New Roman" w:eastAsia="Calibri" w:hAnsi="Times New Roman" w:cs="Times New Roman"/>
          <w:sz w:val="24"/>
          <w:szCs w:val="24"/>
        </w:rPr>
        <w:t>-Ft</w:t>
      </w:r>
      <w:proofErr w:type="spellEnd"/>
      <w:r w:rsidRPr="000D1F2C">
        <w:rPr>
          <w:rFonts w:ascii="Times New Roman" w:eastAsia="Calibri" w:hAnsi="Times New Roman" w:cs="Times New Roman"/>
          <w:sz w:val="24"/>
          <w:szCs w:val="24"/>
        </w:rPr>
        <w:t xml:space="preserve"> volt. </w:t>
      </w: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F2C">
        <w:rPr>
          <w:rFonts w:ascii="Times New Roman" w:eastAsia="Calibri" w:hAnsi="Times New Roman" w:cs="Times New Roman"/>
          <w:sz w:val="24"/>
          <w:szCs w:val="24"/>
        </w:rPr>
        <w:t xml:space="preserve">2011. június 30-ig 6.915.909,- Ft került befizetésre, így a kintlévőségek záró állománya 13.072.237,- Ft-ra csökkent. </w:t>
      </w: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F2C">
        <w:rPr>
          <w:rFonts w:ascii="Times New Roman" w:eastAsia="Calibri" w:hAnsi="Times New Roman" w:cs="Times New Roman"/>
          <w:sz w:val="24"/>
          <w:szCs w:val="24"/>
        </w:rPr>
        <w:t>Az alábbi települések</w:t>
      </w:r>
      <w:r w:rsidRPr="000D1F2C">
        <w:rPr>
          <w:rFonts w:ascii="Times New Roman" w:eastAsia="Calibri" w:hAnsi="Times New Roman" w:cs="Times New Roman"/>
          <w:b/>
          <w:sz w:val="24"/>
          <w:szCs w:val="24"/>
        </w:rPr>
        <w:t xml:space="preserve"> még nem fizették meg a 2010. évi hozzájárulásaikat 2011. június 30-ig </w:t>
      </w:r>
      <w:r w:rsidRPr="000D1F2C">
        <w:rPr>
          <w:rFonts w:ascii="Times New Roman" w:eastAsia="Calibri" w:hAnsi="Times New Roman" w:cs="Times New Roman"/>
          <w:sz w:val="24"/>
          <w:szCs w:val="24"/>
        </w:rPr>
        <w:t xml:space="preserve">(intézményi hozzájárulás, fogorvosi ügyelet, központi ügyelet feladat ellátással kapcsolatosak): </w:t>
      </w: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2140"/>
      </w:tblGrid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Összeg Ft-ban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Csataszög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12 694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Hunyadfalva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8 368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Kőtelek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354 043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Martfű *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2 848 331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Nagykörű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56 687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Rákóczifalva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4 242 669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Rákócziújfalu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821 618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Szajol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844 320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Szászberek *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852 384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Tiszasüly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881 499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Tiszavárkony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2 149 624</w:t>
            </w:r>
          </w:p>
        </w:tc>
      </w:tr>
      <w:tr w:rsidR="000D1F2C" w:rsidRPr="000D1F2C" w:rsidTr="0080595D">
        <w:tc>
          <w:tcPr>
            <w:tcW w:w="3071" w:type="dxa"/>
          </w:tcPr>
          <w:p w:rsidR="000D1F2C" w:rsidRPr="000D1F2C" w:rsidRDefault="000D1F2C" w:rsidP="000D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140" w:type="dxa"/>
          </w:tcPr>
          <w:p w:rsidR="000D1F2C" w:rsidRPr="000D1F2C" w:rsidRDefault="000D1F2C" w:rsidP="000D1F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13 072 237</w:t>
            </w:r>
          </w:p>
        </w:tc>
      </w:tr>
    </w:tbl>
    <w:p w:rsidR="000D1F2C" w:rsidRPr="000D1F2C" w:rsidRDefault="000D1F2C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0D9" w:rsidRP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ADE">
        <w:rPr>
          <w:rFonts w:ascii="Times New Roman" w:eastAsia="Calibri" w:hAnsi="Times New Roman" w:cs="Times New Roman"/>
          <w:sz w:val="20"/>
          <w:szCs w:val="20"/>
        </w:rPr>
        <w:t>*</w:t>
      </w:r>
      <w:proofErr w:type="spellStart"/>
      <w:r w:rsidRPr="00FB4ADE">
        <w:rPr>
          <w:rFonts w:ascii="Times New Roman" w:eastAsia="Calibri" w:hAnsi="Times New Roman" w:cs="Times New Roman"/>
          <w:sz w:val="20"/>
          <w:szCs w:val="20"/>
        </w:rPr>
        <w:t>-gal</w:t>
      </w:r>
      <w:proofErr w:type="spellEnd"/>
      <w:r w:rsidRPr="00FB4ADE">
        <w:rPr>
          <w:rFonts w:ascii="Times New Roman" w:eastAsia="Calibri" w:hAnsi="Times New Roman" w:cs="Times New Roman"/>
          <w:sz w:val="20"/>
          <w:szCs w:val="20"/>
        </w:rPr>
        <w:t xml:space="preserve"> jelölt település 2011. 06. 30. után fizették meg tartozásaikat</w:t>
      </w: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F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2011. évi befizetési kötelezettségeiknek </w:t>
      </w:r>
      <w:r w:rsidRPr="000D1F2C">
        <w:rPr>
          <w:rFonts w:ascii="Times New Roman" w:eastAsia="Calibri" w:hAnsi="Times New Roman" w:cs="Times New Roman"/>
          <w:b/>
          <w:sz w:val="24"/>
          <w:szCs w:val="24"/>
        </w:rPr>
        <w:t xml:space="preserve">az alábbi települések tettek eleget 2011. június 30-ig. </w:t>
      </w:r>
      <w:r w:rsidRPr="000D1F2C">
        <w:rPr>
          <w:rFonts w:ascii="Times New Roman" w:eastAsia="Calibri" w:hAnsi="Times New Roman" w:cs="Times New Roman"/>
          <w:sz w:val="24"/>
          <w:szCs w:val="24"/>
        </w:rPr>
        <w:t>(Intézményi hozzájárulás, fogorvosi ügyelet, központi ügyelet feladat ellátással kapcsolatosak)</w:t>
      </w:r>
    </w:p>
    <w:p w:rsidR="000D1F2C" w:rsidRDefault="000D1F2C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1881"/>
      </w:tblGrid>
      <w:tr w:rsidR="00FB4ADE" w:rsidRPr="000D1F2C" w:rsidTr="00FB4ADE">
        <w:tc>
          <w:tcPr>
            <w:tcW w:w="3364" w:type="dxa"/>
          </w:tcPr>
          <w:p w:rsidR="00FB4ADE" w:rsidRPr="000D1F2C" w:rsidRDefault="00FB4ADE" w:rsidP="00F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1881" w:type="dxa"/>
          </w:tcPr>
          <w:p w:rsidR="00FB4ADE" w:rsidRPr="000D1F2C" w:rsidRDefault="00FB4ADE" w:rsidP="00F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Összeg Ft-ban</w:t>
            </w:r>
          </w:p>
        </w:tc>
      </w:tr>
      <w:tr w:rsidR="00FB4ADE" w:rsidRPr="000D1F2C" w:rsidTr="00FB4ADE">
        <w:tc>
          <w:tcPr>
            <w:tcW w:w="3364" w:type="dxa"/>
          </w:tcPr>
          <w:p w:rsidR="00FB4ADE" w:rsidRPr="000D1F2C" w:rsidRDefault="00FB4ADE" w:rsidP="00FB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Besenyszög </w:t>
            </w:r>
          </w:p>
        </w:tc>
        <w:tc>
          <w:tcPr>
            <w:tcW w:w="1881" w:type="dxa"/>
          </w:tcPr>
          <w:p w:rsidR="00FB4ADE" w:rsidRPr="000D1F2C" w:rsidRDefault="00FB4ADE" w:rsidP="00FB4A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317 337,-</w:t>
            </w:r>
          </w:p>
        </w:tc>
      </w:tr>
      <w:tr w:rsidR="00FB4ADE" w:rsidRPr="000D1F2C" w:rsidTr="00FB4ADE">
        <w:tc>
          <w:tcPr>
            <w:tcW w:w="3364" w:type="dxa"/>
          </w:tcPr>
          <w:p w:rsidR="00FB4ADE" w:rsidRPr="000D1F2C" w:rsidRDefault="00FB4ADE" w:rsidP="00FB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Szajol</w:t>
            </w:r>
          </w:p>
        </w:tc>
        <w:tc>
          <w:tcPr>
            <w:tcW w:w="1881" w:type="dxa"/>
          </w:tcPr>
          <w:p w:rsidR="00FB4ADE" w:rsidRPr="000D1F2C" w:rsidRDefault="00FB4ADE" w:rsidP="00FB4A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366 577,-</w:t>
            </w:r>
          </w:p>
        </w:tc>
      </w:tr>
      <w:tr w:rsidR="00FB4ADE" w:rsidRPr="000D1F2C" w:rsidTr="00FB4ADE">
        <w:tc>
          <w:tcPr>
            <w:tcW w:w="3364" w:type="dxa"/>
          </w:tcPr>
          <w:p w:rsidR="00FB4ADE" w:rsidRPr="000D1F2C" w:rsidRDefault="00FB4ADE" w:rsidP="00FB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Szolnok **</w:t>
            </w:r>
          </w:p>
        </w:tc>
        <w:tc>
          <w:tcPr>
            <w:tcW w:w="1881" w:type="dxa"/>
          </w:tcPr>
          <w:p w:rsidR="00FB4ADE" w:rsidRPr="000D1F2C" w:rsidRDefault="00FB4ADE" w:rsidP="00FB4A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64 125 250,-</w:t>
            </w:r>
          </w:p>
        </w:tc>
      </w:tr>
      <w:tr w:rsidR="00FB4ADE" w:rsidRPr="000D1F2C" w:rsidTr="00FB4ADE">
        <w:tc>
          <w:tcPr>
            <w:tcW w:w="3364" w:type="dxa"/>
          </w:tcPr>
          <w:p w:rsidR="00FB4ADE" w:rsidRPr="000D1F2C" w:rsidRDefault="00FB4ADE" w:rsidP="00FB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Tiszasüly</w:t>
            </w:r>
          </w:p>
        </w:tc>
        <w:tc>
          <w:tcPr>
            <w:tcW w:w="1881" w:type="dxa"/>
          </w:tcPr>
          <w:p w:rsidR="00FB4ADE" w:rsidRPr="000D1F2C" w:rsidRDefault="00FB4ADE" w:rsidP="00FB4A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149 431,-</w:t>
            </w:r>
          </w:p>
        </w:tc>
      </w:tr>
      <w:tr w:rsidR="00FB4ADE" w:rsidRPr="000D1F2C" w:rsidTr="00FB4ADE">
        <w:tc>
          <w:tcPr>
            <w:tcW w:w="3364" w:type="dxa"/>
          </w:tcPr>
          <w:p w:rsidR="00FB4ADE" w:rsidRPr="000D1F2C" w:rsidRDefault="00FB4ADE" w:rsidP="00FB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Tószeg </w:t>
            </w:r>
          </w:p>
        </w:tc>
        <w:tc>
          <w:tcPr>
            <w:tcW w:w="1881" w:type="dxa"/>
          </w:tcPr>
          <w:p w:rsidR="00FB4ADE" w:rsidRPr="000D1F2C" w:rsidRDefault="00FB4ADE" w:rsidP="00FB4A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423 912,-</w:t>
            </w:r>
          </w:p>
        </w:tc>
      </w:tr>
      <w:tr w:rsidR="00FB4ADE" w:rsidRPr="000D1F2C" w:rsidTr="00FB4ADE">
        <w:tc>
          <w:tcPr>
            <w:tcW w:w="3364" w:type="dxa"/>
          </w:tcPr>
          <w:p w:rsidR="00FB4ADE" w:rsidRPr="000D1F2C" w:rsidRDefault="00FB4ADE" w:rsidP="00FB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Jánoshida </w:t>
            </w:r>
          </w:p>
        </w:tc>
        <w:tc>
          <w:tcPr>
            <w:tcW w:w="1881" w:type="dxa"/>
          </w:tcPr>
          <w:p w:rsidR="00FB4ADE" w:rsidRPr="000D1F2C" w:rsidRDefault="00FB4ADE" w:rsidP="00FB4A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42 295,-</w:t>
            </w:r>
          </w:p>
        </w:tc>
      </w:tr>
      <w:tr w:rsidR="00FB4ADE" w:rsidRPr="000D1F2C" w:rsidTr="00FB4ADE">
        <w:tc>
          <w:tcPr>
            <w:tcW w:w="3364" w:type="dxa"/>
          </w:tcPr>
          <w:p w:rsidR="00FB4ADE" w:rsidRPr="000D1F2C" w:rsidRDefault="00FB4ADE" w:rsidP="00FB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Zagyvarékas</w:t>
            </w:r>
          </w:p>
        </w:tc>
        <w:tc>
          <w:tcPr>
            <w:tcW w:w="1881" w:type="dxa"/>
          </w:tcPr>
          <w:p w:rsidR="00FB4ADE" w:rsidRPr="000D1F2C" w:rsidRDefault="00FB4ADE" w:rsidP="00FB4A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59 836,- </w:t>
            </w:r>
          </w:p>
        </w:tc>
      </w:tr>
      <w:tr w:rsidR="00FB4ADE" w:rsidRPr="000D1F2C" w:rsidTr="00FB4ADE">
        <w:tc>
          <w:tcPr>
            <w:tcW w:w="3364" w:type="dxa"/>
          </w:tcPr>
          <w:p w:rsidR="00FB4ADE" w:rsidRPr="000D1F2C" w:rsidRDefault="00FB4ADE" w:rsidP="00FB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1881" w:type="dxa"/>
          </w:tcPr>
          <w:p w:rsidR="00FB4ADE" w:rsidRPr="000D1F2C" w:rsidRDefault="00FB4ADE" w:rsidP="00FB4A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65 484 640,- </w:t>
            </w:r>
          </w:p>
        </w:tc>
      </w:tr>
    </w:tbl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ADE" w:rsidRPr="00FB4ADE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ADE">
        <w:rPr>
          <w:rFonts w:ascii="Times New Roman" w:eastAsia="Calibri" w:hAnsi="Times New Roman" w:cs="Times New Roman"/>
          <w:sz w:val="20"/>
          <w:szCs w:val="20"/>
        </w:rPr>
        <w:t>**</w:t>
      </w:r>
      <w:proofErr w:type="spellStart"/>
      <w:r w:rsidRPr="00FB4ADE">
        <w:rPr>
          <w:rFonts w:ascii="Times New Roman" w:eastAsia="Calibri" w:hAnsi="Times New Roman" w:cs="Times New Roman"/>
          <w:sz w:val="20"/>
          <w:szCs w:val="20"/>
        </w:rPr>
        <w:t>-gal</w:t>
      </w:r>
      <w:proofErr w:type="spellEnd"/>
      <w:r w:rsidRPr="00FB4ADE">
        <w:rPr>
          <w:rFonts w:ascii="Times New Roman" w:eastAsia="Calibri" w:hAnsi="Times New Roman" w:cs="Times New Roman"/>
          <w:sz w:val="20"/>
          <w:szCs w:val="20"/>
        </w:rPr>
        <w:t xml:space="preserve"> jelölt település és Csataszög település 2011. 06. 30. után fizetett még hozzájárulást</w:t>
      </w:r>
    </w:p>
    <w:p w:rsidR="00FB4ADE" w:rsidRPr="000D1F2C" w:rsidRDefault="00FB4ADE" w:rsidP="000D1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hozzájárulások meg nem fizetése likviditási gondokat eredményezhetnek, a Társulás által fenntartott intézmények finanszírozása egyre nehezebben fog megvalósulni, melynek következtében működési, ellátási problémák lehetnek. </w:t>
      </w:r>
    </w:p>
    <w:p w:rsidR="000D1F2C" w:rsidRPr="000D1F2C" w:rsidRDefault="000D1F2C" w:rsidP="000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7A2C" w:rsidRDefault="000D1F2C" w:rsidP="000D1F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1F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Összességében elmondható, hogy a Társulás 2011. I. félévben takarékos és megfontolt gazdálkodást folytatott annak ellenére, hogy a korábban említett tagönkormányzati hozzájárulások megfizetése, az elvárt szintet nem éri el.</w:t>
      </w:r>
    </w:p>
    <w:p w:rsidR="00D77A2C" w:rsidRDefault="00D77A2C" w:rsidP="000D1F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77A2C" w:rsidRPr="00FB4ADE" w:rsidRDefault="00D77A2C" w:rsidP="000D1F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B4A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ÖSSZEGZÉS</w:t>
      </w:r>
    </w:p>
    <w:p w:rsidR="00D77A2C" w:rsidRDefault="00D77A2C" w:rsidP="000D1F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77A2C" w:rsidRDefault="00D77A2C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2011. 1. félévében a Szolnoki Kistérség Többcélú Társulása végezte az Alapító Okiratban, illetve Társulási Megállapodásban rögzített feladatait.</w:t>
      </w:r>
    </w:p>
    <w:p w:rsidR="00D77A2C" w:rsidRDefault="00D77A2C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Ugyanakkor a jövő tervezhetősége, a továbblépés irányai egyre bizonytalanabbá váltak.</w:t>
      </w:r>
    </w:p>
    <w:p w:rsidR="000D1F2C" w:rsidRDefault="00D77A2C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Ebben a helyzetben</w:t>
      </w:r>
      <w:r w:rsidR="00C163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arra az elhatározásra jutottunk</w:t>
      </w:r>
      <w:r w:rsidR="001226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</w:t>
      </w:r>
      <w:r w:rsidR="00C163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 az előkészítő munkát elvégezz</w:t>
      </w:r>
      <w:r w:rsidR="001226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ük, a </w:t>
      </w:r>
      <w:r w:rsidR="00C163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helyzetet felmérj</w:t>
      </w:r>
      <w:r w:rsidR="001226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ük, a l</w:t>
      </w:r>
      <w:r w:rsidR="00C163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ehetséges változásokat modellezz</w:t>
      </w:r>
      <w:r w:rsidR="001226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ük, illetve fejlesztési el</w:t>
      </w:r>
      <w:r w:rsidR="00C163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képzeléseket, irányokat határoz</w:t>
      </w:r>
      <w:bookmarkStart w:id="0" w:name="_GoBack"/>
      <w:bookmarkEnd w:id="0"/>
      <w:r w:rsidR="001226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unk meg.</w:t>
      </w:r>
    </w:p>
    <w:p w:rsidR="00FB4ADE" w:rsidRDefault="00FB4ADE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B4ADE" w:rsidRDefault="00FB4ADE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B4ADE" w:rsidRDefault="00FB4ADE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B4ADE" w:rsidRDefault="00FB4ADE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B4ADE" w:rsidRDefault="00FB4ADE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B4ADE" w:rsidRDefault="00FB4ADE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B4ADE" w:rsidRDefault="00FB4ADE" w:rsidP="00D77A2C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B4ADE" w:rsidSect="0005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BE1"/>
    <w:multiLevelType w:val="hybridMultilevel"/>
    <w:tmpl w:val="26805426"/>
    <w:lvl w:ilvl="0" w:tplc="D24AE0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76D"/>
    <w:multiLevelType w:val="hybridMultilevel"/>
    <w:tmpl w:val="620E242C"/>
    <w:lvl w:ilvl="0" w:tplc="26D4FC4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5043"/>
    <w:multiLevelType w:val="hybridMultilevel"/>
    <w:tmpl w:val="BB36802E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A1E11"/>
    <w:multiLevelType w:val="hybridMultilevel"/>
    <w:tmpl w:val="5B5E817E"/>
    <w:lvl w:ilvl="0" w:tplc="26D4FC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6ADD"/>
    <w:multiLevelType w:val="hybridMultilevel"/>
    <w:tmpl w:val="A7668A52"/>
    <w:lvl w:ilvl="0" w:tplc="74FECDEE">
      <w:start w:val="319"/>
      <w:numFmt w:val="bullet"/>
      <w:lvlText w:val="-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>
    <w:nsid w:val="37DF301A"/>
    <w:multiLevelType w:val="hybridMultilevel"/>
    <w:tmpl w:val="2AD0B81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95B4B"/>
    <w:multiLevelType w:val="hybridMultilevel"/>
    <w:tmpl w:val="7FFE90AA"/>
    <w:lvl w:ilvl="0" w:tplc="63AE7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247FA"/>
    <w:multiLevelType w:val="hybridMultilevel"/>
    <w:tmpl w:val="4E547156"/>
    <w:lvl w:ilvl="0" w:tplc="38E4FEC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180DAF4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34E240A"/>
    <w:multiLevelType w:val="hybridMultilevel"/>
    <w:tmpl w:val="CD943A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B54D7"/>
    <w:multiLevelType w:val="hybridMultilevel"/>
    <w:tmpl w:val="A978CDB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5616C"/>
    <w:multiLevelType w:val="hybridMultilevel"/>
    <w:tmpl w:val="38A22A66"/>
    <w:lvl w:ilvl="0" w:tplc="D13C73E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515B"/>
    <w:multiLevelType w:val="hybridMultilevel"/>
    <w:tmpl w:val="4DA2C1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567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DA2"/>
    <w:rsid w:val="00012076"/>
    <w:rsid w:val="00014D7B"/>
    <w:rsid w:val="00021DA2"/>
    <w:rsid w:val="0002499C"/>
    <w:rsid w:val="00054FEB"/>
    <w:rsid w:val="00073D4E"/>
    <w:rsid w:val="00085774"/>
    <w:rsid w:val="000B3AE7"/>
    <w:rsid w:val="000D1F2C"/>
    <w:rsid w:val="000F4FEB"/>
    <w:rsid w:val="000F7FAB"/>
    <w:rsid w:val="000F7FAF"/>
    <w:rsid w:val="001226D5"/>
    <w:rsid w:val="001504A0"/>
    <w:rsid w:val="001527B8"/>
    <w:rsid w:val="001567F9"/>
    <w:rsid w:val="00164417"/>
    <w:rsid w:val="00173B5C"/>
    <w:rsid w:val="00192FCB"/>
    <w:rsid w:val="001952CA"/>
    <w:rsid w:val="001A4EA7"/>
    <w:rsid w:val="001B320C"/>
    <w:rsid w:val="001C670E"/>
    <w:rsid w:val="001D1E4B"/>
    <w:rsid w:val="001D5B6A"/>
    <w:rsid w:val="001E178A"/>
    <w:rsid w:val="001F56B7"/>
    <w:rsid w:val="00240723"/>
    <w:rsid w:val="0024208F"/>
    <w:rsid w:val="00287220"/>
    <w:rsid w:val="002929D1"/>
    <w:rsid w:val="002A7FF9"/>
    <w:rsid w:val="002D196F"/>
    <w:rsid w:val="002D1B00"/>
    <w:rsid w:val="002D2590"/>
    <w:rsid w:val="002D527E"/>
    <w:rsid w:val="00332804"/>
    <w:rsid w:val="00333313"/>
    <w:rsid w:val="00356AD7"/>
    <w:rsid w:val="00363F92"/>
    <w:rsid w:val="00365A77"/>
    <w:rsid w:val="0036658E"/>
    <w:rsid w:val="003746F9"/>
    <w:rsid w:val="003814D4"/>
    <w:rsid w:val="003A68B4"/>
    <w:rsid w:val="003B1971"/>
    <w:rsid w:val="003C01B6"/>
    <w:rsid w:val="003D4A12"/>
    <w:rsid w:val="0044730A"/>
    <w:rsid w:val="00452AB9"/>
    <w:rsid w:val="0046167C"/>
    <w:rsid w:val="00472605"/>
    <w:rsid w:val="00477526"/>
    <w:rsid w:val="00477AF3"/>
    <w:rsid w:val="004B4530"/>
    <w:rsid w:val="004C2180"/>
    <w:rsid w:val="004C21C6"/>
    <w:rsid w:val="004C400B"/>
    <w:rsid w:val="004C6CA1"/>
    <w:rsid w:val="005156D7"/>
    <w:rsid w:val="005254D4"/>
    <w:rsid w:val="00532E74"/>
    <w:rsid w:val="0053702B"/>
    <w:rsid w:val="005423E3"/>
    <w:rsid w:val="005563CC"/>
    <w:rsid w:val="00591DEB"/>
    <w:rsid w:val="005A135E"/>
    <w:rsid w:val="005A38FF"/>
    <w:rsid w:val="005B1F3F"/>
    <w:rsid w:val="005B3920"/>
    <w:rsid w:val="005C03A9"/>
    <w:rsid w:val="005C6EDE"/>
    <w:rsid w:val="005D2EA3"/>
    <w:rsid w:val="005D5FE8"/>
    <w:rsid w:val="006070D9"/>
    <w:rsid w:val="00616C60"/>
    <w:rsid w:val="00636F7D"/>
    <w:rsid w:val="00671811"/>
    <w:rsid w:val="006743F8"/>
    <w:rsid w:val="006869D6"/>
    <w:rsid w:val="006A11F6"/>
    <w:rsid w:val="006A2A87"/>
    <w:rsid w:val="006B2FF6"/>
    <w:rsid w:val="006B75F8"/>
    <w:rsid w:val="006C0B22"/>
    <w:rsid w:val="006C1CAC"/>
    <w:rsid w:val="006D15B6"/>
    <w:rsid w:val="006F5187"/>
    <w:rsid w:val="006F5C4E"/>
    <w:rsid w:val="006F5CE3"/>
    <w:rsid w:val="006F6E08"/>
    <w:rsid w:val="00706A35"/>
    <w:rsid w:val="00716E70"/>
    <w:rsid w:val="00731496"/>
    <w:rsid w:val="00751786"/>
    <w:rsid w:val="007731E4"/>
    <w:rsid w:val="00782C2B"/>
    <w:rsid w:val="00784773"/>
    <w:rsid w:val="007C48DB"/>
    <w:rsid w:val="007E0253"/>
    <w:rsid w:val="00804CCE"/>
    <w:rsid w:val="0080595D"/>
    <w:rsid w:val="008064E0"/>
    <w:rsid w:val="00811DA9"/>
    <w:rsid w:val="00812475"/>
    <w:rsid w:val="00822AA3"/>
    <w:rsid w:val="0084227B"/>
    <w:rsid w:val="00845D17"/>
    <w:rsid w:val="00863EFF"/>
    <w:rsid w:val="0088131F"/>
    <w:rsid w:val="00883C57"/>
    <w:rsid w:val="00893517"/>
    <w:rsid w:val="008A521E"/>
    <w:rsid w:val="008A5B19"/>
    <w:rsid w:val="008C2DC1"/>
    <w:rsid w:val="008D0064"/>
    <w:rsid w:val="008E46D4"/>
    <w:rsid w:val="008E4A6E"/>
    <w:rsid w:val="008E795A"/>
    <w:rsid w:val="0092534F"/>
    <w:rsid w:val="00942F90"/>
    <w:rsid w:val="00952B63"/>
    <w:rsid w:val="00956A81"/>
    <w:rsid w:val="0096395B"/>
    <w:rsid w:val="0096424E"/>
    <w:rsid w:val="00980294"/>
    <w:rsid w:val="009A3155"/>
    <w:rsid w:val="009A34B5"/>
    <w:rsid w:val="009A4938"/>
    <w:rsid w:val="009A62C5"/>
    <w:rsid w:val="009A6B48"/>
    <w:rsid w:val="009B0AC8"/>
    <w:rsid w:val="009B147C"/>
    <w:rsid w:val="009B714E"/>
    <w:rsid w:val="009F44D1"/>
    <w:rsid w:val="00A3705C"/>
    <w:rsid w:val="00A402CF"/>
    <w:rsid w:val="00A576BC"/>
    <w:rsid w:val="00AB109B"/>
    <w:rsid w:val="00AC57E4"/>
    <w:rsid w:val="00AF0C1A"/>
    <w:rsid w:val="00B21922"/>
    <w:rsid w:val="00B21C0D"/>
    <w:rsid w:val="00B30CEB"/>
    <w:rsid w:val="00B36AF8"/>
    <w:rsid w:val="00B60804"/>
    <w:rsid w:val="00BA0113"/>
    <w:rsid w:val="00BA7A42"/>
    <w:rsid w:val="00BB29E7"/>
    <w:rsid w:val="00BC312E"/>
    <w:rsid w:val="00BC4BC4"/>
    <w:rsid w:val="00BC6000"/>
    <w:rsid w:val="00BC7645"/>
    <w:rsid w:val="00BD3E54"/>
    <w:rsid w:val="00BD73CE"/>
    <w:rsid w:val="00BE4A44"/>
    <w:rsid w:val="00BE63D8"/>
    <w:rsid w:val="00C069F3"/>
    <w:rsid w:val="00C16394"/>
    <w:rsid w:val="00C2059A"/>
    <w:rsid w:val="00C279FD"/>
    <w:rsid w:val="00C41E45"/>
    <w:rsid w:val="00C6095B"/>
    <w:rsid w:val="00C84453"/>
    <w:rsid w:val="00CB3925"/>
    <w:rsid w:val="00CF2DF8"/>
    <w:rsid w:val="00CF636D"/>
    <w:rsid w:val="00D02E42"/>
    <w:rsid w:val="00D050C8"/>
    <w:rsid w:val="00D15EC8"/>
    <w:rsid w:val="00D3033C"/>
    <w:rsid w:val="00D41258"/>
    <w:rsid w:val="00D46442"/>
    <w:rsid w:val="00D518E3"/>
    <w:rsid w:val="00D54B38"/>
    <w:rsid w:val="00D56E84"/>
    <w:rsid w:val="00D71800"/>
    <w:rsid w:val="00D77A2C"/>
    <w:rsid w:val="00D86EEB"/>
    <w:rsid w:val="00D96958"/>
    <w:rsid w:val="00DA1673"/>
    <w:rsid w:val="00DA651B"/>
    <w:rsid w:val="00DD1908"/>
    <w:rsid w:val="00DD2DF8"/>
    <w:rsid w:val="00DF795C"/>
    <w:rsid w:val="00E069AF"/>
    <w:rsid w:val="00E2109B"/>
    <w:rsid w:val="00E2632B"/>
    <w:rsid w:val="00E57551"/>
    <w:rsid w:val="00E65C2E"/>
    <w:rsid w:val="00E71158"/>
    <w:rsid w:val="00E84896"/>
    <w:rsid w:val="00E85216"/>
    <w:rsid w:val="00EA0608"/>
    <w:rsid w:val="00EA0C20"/>
    <w:rsid w:val="00EA271C"/>
    <w:rsid w:val="00EE6DD2"/>
    <w:rsid w:val="00EF5343"/>
    <w:rsid w:val="00F1110A"/>
    <w:rsid w:val="00F240E0"/>
    <w:rsid w:val="00F25155"/>
    <w:rsid w:val="00F4247A"/>
    <w:rsid w:val="00F43933"/>
    <w:rsid w:val="00F66F60"/>
    <w:rsid w:val="00F801CF"/>
    <w:rsid w:val="00FA6D10"/>
    <w:rsid w:val="00FA7251"/>
    <w:rsid w:val="00FB4ADE"/>
    <w:rsid w:val="00FC2163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F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464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464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9A01-F01C-46F0-A51B-4C644252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33</Pages>
  <Words>8297</Words>
  <Characters>57256</Characters>
  <Application>Microsoft Office Word</Application>
  <DocSecurity>0</DocSecurity>
  <Lines>477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kozos</cp:lastModifiedBy>
  <cp:revision>214</cp:revision>
  <cp:lastPrinted>2011-08-16T10:13:00Z</cp:lastPrinted>
  <dcterms:created xsi:type="dcterms:W3CDTF">2011-08-03T06:26:00Z</dcterms:created>
  <dcterms:modified xsi:type="dcterms:W3CDTF">2011-08-17T09:40:00Z</dcterms:modified>
</cp:coreProperties>
</file>