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6D" w:rsidRPr="004D73DB" w:rsidRDefault="003F796D" w:rsidP="003F796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D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 wp14:anchorId="63B8D551" wp14:editId="44DC80A8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3DB">
        <w:rPr>
          <w:rFonts w:ascii="Times New Roman" w:hAnsi="Times New Roman" w:cs="Times New Roman"/>
          <w:b/>
          <w:sz w:val="28"/>
          <w:szCs w:val="28"/>
        </w:rPr>
        <w:t>Martfű Város Polgármesterétől</w:t>
      </w:r>
    </w:p>
    <w:p w:rsidR="003F796D" w:rsidRPr="004D73DB" w:rsidRDefault="003F796D" w:rsidP="003F796D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73DB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3F796D" w:rsidRPr="004D73DB" w:rsidRDefault="003F796D" w:rsidP="003F796D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73DB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5" w:history="1">
        <w:r w:rsidRPr="004D73DB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3F796D" w:rsidRDefault="003F796D" w:rsidP="003F796D">
      <w:pPr>
        <w:rPr>
          <w:noProof/>
        </w:rPr>
      </w:pPr>
      <w:r>
        <w:rPr>
          <w:noProof/>
        </w:rPr>
        <w:t>_____________________________________________________________________</w:t>
      </w:r>
    </w:p>
    <w:p w:rsidR="003F796D" w:rsidRDefault="003F796D" w:rsidP="003F796D"/>
    <w:p w:rsidR="003F796D" w:rsidRDefault="003F796D" w:rsidP="003F796D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3F796D" w:rsidRDefault="003F796D" w:rsidP="003F796D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3F796D" w:rsidRDefault="003F796D" w:rsidP="003F796D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3F796D" w:rsidRDefault="003F796D" w:rsidP="003F796D">
      <w:pPr>
        <w:spacing w:after="0" w:line="240" w:lineRule="auto"/>
        <w:jc w:val="both"/>
        <w:rPr>
          <w:rFonts w:ascii="New Century Schoolbook" w:eastAsia="New Century Schoolbook" w:hAnsi="New Century Schoolbook" w:cs="New Century Schoolbook"/>
          <w:sz w:val="20"/>
        </w:rPr>
      </w:pPr>
    </w:p>
    <w:p w:rsidR="003F796D" w:rsidRDefault="003F796D" w:rsidP="003F796D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3F796D" w:rsidRDefault="003F796D" w:rsidP="003F796D">
      <w:pPr>
        <w:spacing w:after="0" w:line="240" w:lineRule="auto"/>
        <w:rPr>
          <w:rFonts w:ascii="New Century Schoolbook" w:eastAsia="New Century Schoolbook" w:hAnsi="New Century Schoolbook" w:cs="New Century Schoolbook"/>
          <w:sz w:val="20"/>
        </w:rPr>
      </w:pPr>
    </w:p>
    <w:p w:rsidR="003F796D" w:rsidRDefault="003F796D" w:rsidP="003F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Javaslat</w:t>
      </w:r>
    </w:p>
    <w:p w:rsidR="003F796D" w:rsidRDefault="003F796D" w:rsidP="003F796D">
      <w:pPr>
        <w:spacing w:after="0" w:line="240" w:lineRule="auto"/>
        <w:jc w:val="center"/>
        <w:rPr>
          <w:rFonts w:ascii="New Century Schoolbook" w:eastAsia="New Century Schoolbook" w:hAnsi="New Century Schoolbook" w:cs="New Century Schoolbook"/>
          <w:b/>
          <w:sz w:val="20"/>
        </w:rPr>
      </w:pPr>
    </w:p>
    <w:p w:rsidR="003F796D" w:rsidRDefault="003F796D" w:rsidP="003F796D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Martfűi</w:t>
      </w:r>
      <w:r w:rsidRPr="0048126C">
        <w:rPr>
          <w:rFonts w:ascii="Times New Roman" w:hAnsi="Times New Roman" w:cs="Times New Roman"/>
          <w:b/>
          <w:sz w:val="24"/>
          <w:szCs w:val="24"/>
        </w:rPr>
        <w:t xml:space="preserve"> Városfejlesztési Nonprofit Kft. 2018. évi </w:t>
      </w:r>
      <w:r>
        <w:rPr>
          <w:rFonts w:ascii="Times New Roman" w:hAnsi="Times New Roman" w:cs="Times New Roman"/>
          <w:b/>
          <w:sz w:val="24"/>
          <w:szCs w:val="24"/>
        </w:rPr>
        <w:t xml:space="preserve">pénzügyi tervére </w:t>
      </w: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Martfű Város Önkormányzata Képviselő-testületének </w:t>
      </w:r>
    </w:p>
    <w:p w:rsidR="003F796D" w:rsidRDefault="003F796D" w:rsidP="003F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2018. május 30-a</w:t>
      </w:r>
      <w:r>
        <w:rPr>
          <w:rFonts w:ascii="Times New Roman" w:eastAsia="Times New Roman" w:hAnsi="Times New Roman" w:cs="Times New Roman"/>
          <w:sz w:val="24"/>
        </w:rPr>
        <w:t>i ülésére</w:t>
      </w: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796D" w:rsidRDefault="003F796D" w:rsidP="003F79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Előkészítette: Veres Gábor ügyvezető, </w:t>
      </w:r>
      <w:r w:rsidRPr="004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96D" w:rsidRDefault="003F796D" w:rsidP="003F796D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126C">
        <w:rPr>
          <w:rFonts w:ascii="Times New Roman" w:hAnsi="Times New Roman" w:cs="Times New Roman"/>
          <w:sz w:val="24"/>
          <w:szCs w:val="24"/>
        </w:rPr>
        <w:t>Gonda Lajos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6C">
        <w:rPr>
          <w:rFonts w:ascii="Times New Roman" w:hAnsi="Times New Roman" w:cs="Times New Roman"/>
          <w:sz w:val="24"/>
          <w:szCs w:val="24"/>
        </w:rPr>
        <w:t>Ingatlangazdálkodási ügyint</w:t>
      </w:r>
      <w:r>
        <w:rPr>
          <w:rFonts w:ascii="Times New Roman" w:hAnsi="Times New Roman" w:cs="Times New Roman"/>
          <w:sz w:val="24"/>
          <w:szCs w:val="24"/>
        </w:rPr>
        <w:t xml:space="preserve">éző, </w:t>
      </w:r>
      <w:r w:rsidRPr="004812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796D" w:rsidRPr="0048126C" w:rsidRDefault="003F796D" w:rsidP="003F796D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126C">
        <w:rPr>
          <w:rFonts w:ascii="Times New Roman" w:hAnsi="Times New Roman" w:cs="Times New Roman"/>
          <w:sz w:val="24"/>
          <w:szCs w:val="24"/>
        </w:rPr>
        <w:t>Tóth</w:t>
      </w:r>
      <w:r>
        <w:rPr>
          <w:rFonts w:ascii="Times New Roman" w:hAnsi="Times New Roman" w:cs="Times New Roman"/>
          <w:sz w:val="24"/>
          <w:szCs w:val="24"/>
        </w:rPr>
        <w:t xml:space="preserve"> Ferenc </w:t>
      </w:r>
      <w:r w:rsidRPr="0048126C">
        <w:rPr>
          <w:rFonts w:ascii="Times New Roman" w:hAnsi="Times New Roman" w:cs="Times New Roman"/>
          <w:sz w:val="24"/>
          <w:szCs w:val="24"/>
        </w:rPr>
        <w:t>Városüzemeltetési vezető</w:t>
      </w: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Véleményező: Pénzügyi, Ügyrendi és Városfejlesztési Bizottság </w:t>
      </w: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Döntéshozatal: egyszerű többség</w:t>
      </w: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796D" w:rsidRDefault="003F796D" w:rsidP="003F79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Tárgyalás: módja: nyilvános ülés</w:t>
      </w:r>
    </w:p>
    <w:p w:rsidR="003F796D" w:rsidRDefault="003F796D" w:rsidP="003F796D"/>
    <w:p w:rsidR="003F796D" w:rsidRDefault="003F796D" w:rsidP="003F796D"/>
    <w:p w:rsidR="003F796D" w:rsidRDefault="003F796D" w:rsidP="003F796D"/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Határozati javaslat:</w:t>
      </w:r>
    </w:p>
    <w:p w:rsidR="003F796D" w:rsidRPr="006976BB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96D" w:rsidRPr="009E5D9E" w:rsidRDefault="003F796D" w:rsidP="003F7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D9E">
        <w:rPr>
          <w:rFonts w:ascii="Times New Roman" w:hAnsi="Times New Roman"/>
          <w:b/>
          <w:sz w:val="24"/>
          <w:szCs w:val="24"/>
        </w:rPr>
        <w:t xml:space="preserve">Martfű Város Önkormányzata Képviselő-testületének 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../2018.(</w:t>
      </w:r>
      <w:proofErr w:type="gramStart"/>
      <w:r>
        <w:rPr>
          <w:rFonts w:ascii="Times New Roman" w:hAnsi="Times New Roman"/>
          <w:b/>
          <w:sz w:val="24"/>
          <w:szCs w:val="24"/>
        </w:rPr>
        <w:t>…...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094308">
        <w:rPr>
          <w:rFonts w:ascii="Times New Roman" w:hAnsi="Times New Roman"/>
          <w:b/>
          <w:sz w:val="24"/>
          <w:szCs w:val="24"/>
        </w:rPr>
        <w:t xml:space="preserve"> határozat</w:t>
      </w:r>
      <w:r>
        <w:rPr>
          <w:rFonts w:ascii="Times New Roman" w:hAnsi="Times New Roman"/>
          <w:b/>
          <w:sz w:val="24"/>
          <w:szCs w:val="24"/>
        </w:rPr>
        <w:t>a</w:t>
      </w:r>
      <w:r w:rsidRPr="00094308">
        <w:rPr>
          <w:rFonts w:ascii="Times New Roman" w:hAnsi="Times New Roman"/>
          <w:b/>
          <w:sz w:val="24"/>
          <w:szCs w:val="24"/>
        </w:rPr>
        <w:t xml:space="preserve"> </w:t>
      </w:r>
    </w:p>
    <w:p w:rsidR="003F796D" w:rsidRDefault="003F796D" w:rsidP="003F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96D" w:rsidRPr="00B06456" w:rsidRDefault="003F796D" w:rsidP="003F796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645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06456">
        <w:rPr>
          <w:rFonts w:ascii="Times New Roman" w:hAnsi="Times New Roman"/>
          <w:b/>
          <w:sz w:val="24"/>
          <w:szCs w:val="24"/>
        </w:rPr>
        <w:t xml:space="preserve"> Martfűi Városfejlesztési Nonprofit Kft. 201</w:t>
      </w:r>
      <w:r>
        <w:rPr>
          <w:rFonts w:ascii="Times New Roman" w:hAnsi="Times New Roman"/>
          <w:b/>
          <w:sz w:val="24"/>
          <w:szCs w:val="24"/>
        </w:rPr>
        <w:t>8</w:t>
      </w:r>
      <w:r w:rsidRPr="00B06456">
        <w:rPr>
          <w:rFonts w:ascii="Times New Roman" w:hAnsi="Times New Roman"/>
          <w:b/>
          <w:sz w:val="24"/>
          <w:szCs w:val="24"/>
        </w:rPr>
        <w:t xml:space="preserve">. évi </w:t>
      </w:r>
      <w:r>
        <w:rPr>
          <w:rFonts w:ascii="Times New Roman" w:hAnsi="Times New Roman"/>
          <w:b/>
          <w:sz w:val="24"/>
          <w:szCs w:val="24"/>
        </w:rPr>
        <w:t>pénzügyi tervéről</w:t>
      </w:r>
    </w:p>
    <w:p w:rsidR="003F796D" w:rsidRPr="00850B0C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0C">
        <w:rPr>
          <w:rFonts w:ascii="Times New Roman" w:hAnsi="Times New Roman"/>
          <w:sz w:val="24"/>
          <w:szCs w:val="24"/>
        </w:rPr>
        <w:t>Martfű Város Önkorm</w:t>
      </w:r>
      <w:r>
        <w:rPr>
          <w:rFonts w:ascii="Times New Roman" w:hAnsi="Times New Roman"/>
          <w:sz w:val="24"/>
          <w:szCs w:val="24"/>
        </w:rPr>
        <w:t xml:space="preserve">ányzatának Képviselő-testülete </w:t>
      </w:r>
      <w:r w:rsidRPr="00850B0C">
        <w:rPr>
          <w:rFonts w:ascii="Times New Roman" w:hAnsi="Times New Roman"/>
          <w:sz w:val="24"/>
          <w:szCs w:val="24"/>
        </w:rPr>
        <w:t>megtárgyalta a határozat mellékletét képező, a Martfűi Váro</w:t>
      </w:r>
      <w:r>
        <w:rPr>
          <w:rFonts w:ascii="Times New Roman" w:hAnsi="Times New Roman"/>
          <w:sz w:val="24"/>
          <w:szCs w:val="24"/>
        </w:rPr>
        <w:t>sfejlesztési Nonprofit Kft. 2018</w:t>
      </w:r>
      <w:r w:rsidRPr="00850B0C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 xml:space="preserve">pénzügyi tervére </w:t>
      </w:r>
      <w:r w:rsidRPr="00850B0C">
        <w:rPr>
          <w:rFonts w:ascii="Times New Roman" w:hAnsi="Times New Roman"/>
          <w:sz w:val="24"/>
          <w:szCs w:val="24"/>
        </w:rPr>
        <w:t xml:space="preserve">vonatkozó javaslatot, melyet a határozat melléklete szerint elfogad. </w:t>
      </w:r>
    </w:p>
    <w:p w:rsidR="003F796D" w:rsidRPr="00850B0C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JNSZ Megyei Kormányhivatal, Szolnok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Valamennyi képviselő, helyben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Martfűi Városfejlesztési Nonprofit Kft. ügyvezetője, helyben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Martfűi Polgármesteri Hivatal Pénzügyi és Adóügyi Iroda helyben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2018. május 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Papp Antal 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Látta: Szász Éva </w:t>
      </w:r>
    </w:p>
    <w:p w:rsidR="003F796D" w:rsidRDefault="003F796D" w:rsidP="003F7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3F796D" w:rsidRDefault="003F796D" w:rsidP="003F796D"/>
    <w:p w:rsidR="003F796D" w:rsidRDefault="003F796D" w:rsidP="003F796D"/>
    <w:p w:rsidR="0097384A" w:rsidRDefault="0097384A"/>
    <w:sectPr w:rsidR="009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6D"/>
    <w:rsid w:val="003F796D"/>
    <w:rsid w:val="009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07BA-74B6-4865-84B2-535ADE4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96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F796D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3F796D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2018-05-22T06:23:00Z</dcterms:created>
  <dcterms:modified xsi:type="dcterms:W3CDTF">2018-05-22T06:26:00Z</dcterms:modified>
</cp:coreProperties>
</file>