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9A" w:rsidRPr="003C7B38" w:rsidRDefault="00A32B9A" w:rsidP="00A3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38">
        <w:rPr>
          <w:rFonts w:ascii="Times New Roman" w:eastAsia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3C7B38" w:rsidRPr="003C7B38" w:rsidRDefault="003C7B38" w:rsidP="003C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5435 Martfű, Szent István tér 1. Tel: 56/450-222; Fax: 56/450-853</w:t>
      </w:r>
    </w:p>
    <w:p w:rsidR="003C7B38" w:rsidRPr="003C7B38" w:rsidRDefault="003C7B38" w:rsidP="003C7B38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3C7B38">
          <w:rPr>
            <w:rStyle w:val="Hiperhivatkozs"/>
            <w:rFonts w:ascii="Times New Roman" w:hAnsi="Times New Roman" w:cs="Times New Roman"/>
            <w:sz w:val="24"/>
            <w:szCs w:val="24"/>
          </w:rPr>
          <w:t>titkarsag@ph.martfu.hu</w:t>
        </w:r>
      </w:hyperlink>
    </w:p>
    <w:p w:rsidR="003C7B38" w:rsidRPr="003C7B38" w:rsidRDefault="003C7B38" w:rsidP="003C7B38">
      <w:pPr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38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3C7B38" w:rsidRPr="003C7B38" w:rsidRDefault="003C7B38" w:rsidP="003C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7C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szociális ellátások után fizetendő 2018. évi térítési díjakra vonatkozó javaslat véleményezésére</w:t>
      </w: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2018. március 19-i ülésére</w:t>
      </w: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Előkészítette:</w:t>
      </w:r>
      <w:r w:rsidRPr="003C7B38">
        <w:rPr>
          <w:rFonts w:ascii="Times New Roman" w:hAnsi="Times New Roman" w:cs="Times New Roman"/>
          <w:sz w:val="24"/>
          <w:szCs w:val="24"/>
        </w:rPr>
        <w:tab/>
        <w:t>Szász Éva jegyző</w:t>
      </w:r>
    </w:p>
    <w:p w:rsidR="003C7B38" w:rsidRPr="003C7B38" w:rsidRDefault="003C7B38" w:rsidP="003C7B3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Véleményező:</w:t>
      </w:r>
      <w:r w:rsidRPr="003C7B38">
        <w:rPr>
          <w:rFonts w:ascii="Times New Roman" w:hAnsi="Times New Roman" w:cs="Times New Roman"/>
          <w:sz w:val="24"/>
          <w:szCs w:val="24"/>
        </w:rPr>
        <w:tab/>
        <w:t>Pénzügyi, Ügyrendi és Városfejlesztési Bizottság</w:t>
      </w:r>
    </w:p>
    <w:p w:rsid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Egészségügyi, Foglalkoztatási és Szociális Bizottsága</w:t>
      </w:r>
    </w:p>
    <w:p w:rsidR="003C7B38" w:rsidRP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  <w:t xml:space="preserve">egyszerű </w:t>
      </w:r>
      <w:r w:rsidRPr="003C7B38">
        <w:rPr>
          <w:rFonts w:ascii="Times New Roman" w:hAnsi="Times New Roman" w:cs="Times New Roman"/>
          <w:sz w:val="24"/>
          <w:szCs w:val="24"/>
        </w:rPr>
        <w:t>többség</w:t>
      </w:r>
    </w:p>
    <w:p w:rsidR="003C7B38" w:rsidRPr="003C7B38" w:rsidRDefault="003C7B38" w:rsidP="003C7B3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7B38" w:rsidRPr="003C7B38" w:rsidRDefault="003C7B38" w:rsidP="003C7B38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B38">
        <w:rPr>
          <w:rFonts w:ascii="Times New Roman" w:hAnsi="Times New Roman" w:cs="Times New Roman"/>
          <w:sz w:val="24"/>
          <w:szCs w:val="24"/>
        </w:rPr>
        <w:t>Tárgyalás módja:</w:t>
      </w:r>
      <w:r w:rsidRPr="003C7B38">
        <w:rPr>
          <w:rFonts w:ascii="Times New Roman" w:hAnsi="Times New Roman" w:cs="Times New Roman"/>
          <w:sz w:val="24"/>
          <w:szCs w:val="24"/>
        </w:rPr>
        <w:tab/>
        <w:t>nyilvános ülés</w:t>
      </w:r>
    </w:p>
    <w:p w:rsidR="00A32B9A" w:rsidRPr="00A32B9A" w:rsidRDefault="00A32B9A" w:rsidP="00050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</w:t>
      </w:r>
      <w:r w:rsidR="000501D1">
        <w:rPr>
          <w:rFonts w:ascii="Times New Roman" w:hAnsi="Times New Roman" w:cs="Times New Roman"/>
          <w:b/>
          <w:sz w:val="24"/>
          <w:szCs w:val="24"/>
        </w:rPr>
        <w:t>Képviselő-</w:t>
      </w:r>
      <w:r w:rsidR="0014165A">
        <w:rPr>
          <w:rFonts w:ascii="Times New Roman" w:hAnsi="Times New Roman" w:cs="Times New Roman"/>
          <w:b/>
          <w:sz w:val="24"/>
          <w:szCs w:val="24"/>
        </w:rPr>
        <w:t>testület</w:t>
      </w:r>
      <w:r w:rsidRPr="00A32B9A">
        <w:rPr>
          <w:rFonts w:ascii="Times New Roman" w:hAnsi="Times New Roman" w:cs="Times New Roman"/>
          <w:b/>
          <w:sz w:val="24"/>
          <w:szCs w:val="24"/>
        </w:rPr>
        <w:t>!</w:t>
      </w:r>
    </w:p>
    <w:p w:rsidR="00A32B9A" w:rsidRPr="00A32B9A" w:rsidRDefault="00A32B9A" w:rsidP="0005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FB4" w:rsidRPr="005D2FB4" w:rsidRDefault="005D2FB4" w:rsidP="0005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2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igazgatásról és szociális ellátásokról szóló 1993. évi III. törvény (továbbiakban: Sztv.) 92. § (1) bekezdés b) pontja szerint,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5D2FB4" w:rsidRPr="005D2FB4" w:rsidRDefault="005D2FB4" w:rsidP="005D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2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Szolnoki Kistérség Többcélú Társulása a 2011. március 30-i ülésén a 39/2011. (III.30.) számú határozatával Szolnok Megyei Jogú Város Önkormányzatát bízta meg a rendelet megalkotásával és elfogadásával. A Szolnoki Kistérség Többcélú Társulása által biztosított személyes gondoskodást nyújtó ellátásokról, azok igénybevételéről, valamint az ellátások térítési díjainak megállapításáról szóló 14/2011. (IV.28.) önkormányzati rendeletet (továbbiakban: Rendelet) Szolnok Megyei Jogú Város Közgyűlése a 2011. április 28-i ülésén elfogadta és 2011. május 3-án hatályba lépett.</w:t>
      </w:r>
    </w:p>
    <w:p w:rsidR="005D2FB4" w:rsidRPr="005D2FB4" w:rsidRDefault="005D2FB4" w:rsidP="005D2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2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térítési díjak a rendelet hatálybalépését követően többször változtak, és a jelenlegi módosítást a Szolnoki Kistérség Többcélú Társulása Zagyva menti Integrált Központja, a Szolnoki Kistérség Többcélú Társulása Szociális Szolgáltató Besenyszögi Központja valamint a Szolnoki Kistérség Többcélú Társulása Gyermekjóléti és Szociális Szolgáltató Központja kezdeményezte. A javaslat elkészítése során az intézmények figyelembe vették a 2018. évre vonatkozó normatívák változását. </w:t>
      </w:r>
    </w:p>
    <w:p w:rsidR="005D2FB4" w:rsidRPr="005D2FB4" w:rsidRDefault="005D2FB4" w:rsidP="005D2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2FB4" w:rsidRPr="005D2FB4" w:rsidRDefault="005D2FB4" w:rsidP="005D2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2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térítési díjakra vonatkozó javaslat kidolgozása során arra törekedtünk, hogy az ellátásból térítési díj emelése miatt lehetőleg ne kerüljenek ki a rászoruló ellátottak. </w:t>
      </w:r>
    </w:p>
    <w:p w:rsidR="005D2FB4" w:rsidRPr="005D2FB4" w:rsidRDefault="005D2FB4" w:rsidP="005D2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2FB4" w:rsidRPr="005D2FB4" w:rsidRDefault="005D2FB4" w:rsidP="005D2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2F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térítési díjra vonatkozó javaslatot a jelen előterjesztés melléklete tartalmazza. </w:t>
      </w:r>
    </w:p>
    <w:p w:rsidR="00F95FB4" w:rsidRDefault="00F95FB4" w:rsidP="00F95F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FC3" w:rsidRPr="00F95FB4" w:rsidRDefault="00015FC3" w:rsidP="00F95F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0C67" w:rsidRPr="00576EDF" w:rsidRDefault="00FB0C67" w:rsidP="00FB0C67">
      <w:pPr>
        <w:pStyle w:val="Nincstrkz1"/>
        <w:jc w:val="both"/>
        <w:rPr>
          <w:b/>
          <w:sz w:val="24"/>
          <w:szCs w:val="24"/>
        </w:rPr>
      </w:pPr>
      <w:r w:rsidRPr="00576EDF">
        <w:rPr>
          <w:b/>
          <w:sz w:val="24"/>
          <w:szCs w:val="24"/>
        </w:rPr>
        <w:t xml:space="preserve">Tisztelt </w:t>
      </w:r>
      <w:r w:rsidR="000501D1">
        <w:rPr>
          <w:b/>
          <w:sz w:val="24"/>
          <w:szCs w:val="24"/>
        </w:rPr>
        <w:t>Képviselő-</w:t>
      </w:r>
      <w:r w:rsidR="0014165A">
        <w:rPr>
          <w:b/>
          <w:sz w:val="24"/>
          <w:szCs w:val="24"/>
        </w:rPr>
        <w:t>testület</w:t>
      </w:r>
      <w:r w:rsidRPr="00576EDF">
        <w:rPr>
          <w:b/>
          <w:sz w:val="24"/>
          <w:szCs w:val="24"/>
        </w:rPr>
        <w:t>!</w:t>
      </w:r>
    </w:p>
    <w:p w:rsidR="00E32A5C" w:rsidRPr="00E32A5C" w:rsidRDefault="00E32A5C" w:rsidP="00E32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5C" w:rsidRPr="00E32A5C" w:rsidRDefault="00E32A5C" w:rsidP="00E32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2A5C">
        <w:rPr>
          <w:rFonts w:ascii="Times New Roman" w:eastAsia="Calibri" w:hAnsi="Times New Roman" w:cs="Times New Roman"/>
          <w:sz w:val="24"/>
          <w:szCs w:val="24"/>
        </w:rPr>
        <w:t>Kérem az előterjesztés megtárgyalását és a határozati javaslat elfogadását.</w:t>
      </w:r>
    </w:p>
    <w:p w:rsidR="00015FC3" w:rsidRDefault="00015FC3" w:rsidP="00050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Martfű Város Önkormányzata Képviselő-testületének</w:t>
      </w:r>
    </w:p>
    <w:p w:rsidR="000501D1" w:rsidRPr="00A3303E" w:rsidRDefault="000501D1" w:rsidP="000501D1">
      <w:pPr>
        <w:spacing w:after="0" w:line="240" w:lineRule="auto"/>
        <w:ind w:left="28" w:right="14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../2018.(</w:t>
      </w:r>
      <w:proofErr w:type="gramStart"/>
      <w:r w:rsidRPr="00A3303E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3303E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0501D1" w:rsidRPr="00E32A5C" w:rsidRDefault="000501D1" w:rsidP="00050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C67" w:rsidRDefault="00FB0C67" w:rsidP="00050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7C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D2FB4">
        <w:rPr>
          <w:rFonts w:ascii="Times New Roman" w:hAnsi="Times New Roman" w:cs="Times New Roman"/>
          <w:b/>
          <w:sz w:val="24"/>
          <w:szCs w:val="24"/>
        </w:rPr>
        <w:t xml:space="preserve"> szociális ellátások után fizetendő 2018. évi térítési díjakra vo</w:t>
      </w:r>
      <w:r w:rsidR="000501D1">
        <w:rPr>
          <w:rFonts w:ascii="Times New Roman" w:hAnsi="Times New Roman" w:cs="Times New Roman"/>
          <w:b/>
          <w:sz w:val="24"/>
          <w:szCs w:val="24"/>
        </w:rPr>
        <w:t>natkozó javaslat véleményezéséről</w:t>
      </w:r>
    </w:p>
    <w:p w:rsidR="00FB0C67" w:rsidRPr="00FB0C67" w:rsidRDefault="00FB0C67" w:rsidP="000501D1">
      <w:pPr>
        <w:spacing w:after="0" w:line="240" w:lineRule="auto"/>
        <w:ind w:left="28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FB0C67" w:rsidRPr="00FB0C67" w:rsidRDefault="000501D1" w:rsidP="0005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</w:t>
      </w:r>
      <w:r w:rsidR="0014165A">
        <w:rPr>
          <w:rFonts w:ascii="Times New Roman" w:hAnsi="Times New Roman" w:cs="Times New Roman"/>
          <w:sz w:val="24"/>
          <w:szCs w:val="24"/>
        </w:rPr>
        <w:t>testülete</w:t>
      </w:r>
      <w:r w:rsidR="00FB0C67" w:rsidRPr="00FB0C67">
        <w:rPr>
          <w:rFonts w:ascii="Times New Roman" w:hAnsi="Times New Roman" w:cs="Times New Roman"/>
          <w:sz w:val="24"/>
          <w:szCs w:val="24"/>
        </w:rPr>
        <w:t xml:space="preserve"> </w:t>
      </w:r>
      <w:r w:rsidR="00FB0C67" w:rsidRPr="00E32A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5D2FB4">
        <w:rPr>
          <w:rFonts w:ascii="Times New Roman" w:eastAsia="Calibri" w:hAnsi="Times New Roman" w:cs="Times New Roman"/>
          <w:sz w:val="24"/>
          <w:szCs w:val="24"/>
          <w:lang w:eastAsia="hu-HU"/>
        </w:rPr>
        <w:t>szociális igazgatásról</w:t>
      </w:r>
      <w:r w:rsidR="00DB589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</w:t>
      </w:r>
      <w:r w:rsidR="005D2FB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szociális ellátásokról szóló 1993. évi III. törvény 92. § </w:t>
      </w:r>
      <w:r w:rsidR="00DB589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bekezdés</w:t>
      </w:r>
      <w:r w:rsidR="00DB589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b) pontja, valamint a Szolnoki Kistérség Többcélú Társulása Társulási Tanácsa 39/2011. (III. 30.) számú határozata alapján az alábbi határozatot hozza:</w:t>
      </w:r>
    </w:p>
    <w:p w:rsidR="00FB0C67" w:rsidRPr="00FB0C67" w:rsidRDefault="00FB0C67" w:rsidP="00910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491" w:rsidRPr="005D2FB4" w:rsidRDefault="000501D1" w:rsidP="005D2FB4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</w:t>
      </w:r>
      <w:r w:rsidR="003B4ADB" w:rsidRPr="005D2FB4">
        <w:rPr>
          <w:rFonts w:ascii="Times New Roman" w:hAnsi="Times New Roman" w:cs="Times New Roman"/>
          <w:sz w:val="24"/>
          <w:szCs w:val="24"/>
        </w:rPr>
        <w:t>testülete</w:t>
      </w:r>
      <w:r w:rsidR="00CF6491" w:rsidRPr="005D2FB4">
        <w:rPr>
          <w:rFonts w:ascii="Times New Roman" w:hAnsi="Times New Roman" w:cs="Times New Roman"/>
          <w:sz w:val="24"/>
          <w:szCs w:val="24"/>
        </w:rPr>
        <w:t xml:space="preserve"> </w:t>
      </w:r>
      <w:r w:rsidR="005D2FB4">
        <w:rPr>
          <w:rFonts w:ascii="Times New Roman" w:hAnsi="Times New Roman" w:cs="Times New Roman"/>
          <w:sz w:val="24"/>
          <w:szCs w:val="24"/>
        </w:rPr>
        <w:t>a</w:t>
      </w:r>
      <w:r w:rsidR="00DB5896">
        <w:rPr>
          <w:rFonts w:ascii="Times New Roman" w:hAnsi="Times New Roman" w:cs="Times New Roman"/>
          <w:sz w:val="24"/>
          <w:szCs w:val="24"/>
        </w:rPr>
        <w:t xml:space="preserve"> jelen határozat mellékletét képező, a</w:t>
      </w:r>
      <w:r w:rsidR="005D2FB4">
        <w:rPr>
          <w:rFonts w:ascii="Times New Roman" w:hAnsi="Times New Roman" w:cs="Times New Roman"/>
          <w:sz w:val="24"/>
          <w:szCs w:val="24"/>
        </w:rPr>
        <w:t xml:space="preserve"> szociális ellátások után fizetendő</w:t>
      </w:r>
      <w:r w:rsidR="00DB5896">
        <w:rPr>
          <w:rFonts w:ascii="Times New Roman" w:hAnsi="Times New Roman" w:cs="Times New Roman"/>
          <w:sz w:val="24"/>
          <w:szCs w:val="24"/>
        </w:rPr>
        <w:t xml:space="preserve"> 2018. évi térítési díjakra vonatkozó javaslatot megismerte és az abban foglaltakkal egyetért.</w:t>
      </w:r>
    </w:p>
    <w:p w:rsidR="00013A80" w:rsidRPr="00DB5896" w:rsidRDefault="000501D1" w:rsidP="00DB5896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Martfű Város Önkormányzatának Képviselő</w:t>
      </w:r>
      <w:r w:rsidR="00DB5896">
        <w:rPr>
          <w:rFonts w:ascii="Times New Roman" w:hAnsi="Times New Roman" w:cs="Times New Roman"/>
          <w:sz w:val="24"/>
          <w:szCs w:val="24"/>
        </w:rPr>
        <w:t>–</w:t>
      </w:r>
      <w:r w:rsidR="003B4ADB">
        <w:rPr>
          <w:rFonts w:ascii="Times New Roman" w:hAnsi="Times New Roman" w:cs="Times New Roman"/>
          <w:sz w:val="24"/>
          <w:szCs w:val="24"/>
        </w:rPr>
        <w:t>t</w:t>
      </w:r>
      <w:r w:rsidR="00DB5896">
        <w:rPr>
          <w:rFonts w:ascii="Times New Roman" w:hAnsi="Times New Roman" w:cs="Times New Roman"/>
          <w:sz w:val="24"/>
          <w:szCs w:val="24"/>
        </w:rPr>
        <w:t xml:space="preserve">estülete felhatalmazza Szolnok Megyei Jogú Város Közgyűlését a Szolnoki Kistérség Többcélú Társulása által biztosított személyes gondoskodást nyújtó ellátásokról, azok igénybevételéről, valamint az ellátások térítési díjainak megállapításáról szóló 14/2011. (IV. 28.) önkormányzati rendelet módosítására. </w:t>
      </w:r>
    </w:p>
    <w:p w:rsidR="00CF6491" w:rsidRPr="00CF6491" w:rsidRDefault="00CF6491" w:rsidP="0091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91" w:rsidRPr="00CF6491" w:rsidRDefault="00CF6491" w:rsidP="0091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91" w:rsidRPr="00CF6491" w:rsidRDefault="00CF6491" w:rsidP="00CF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9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F6491">
        <w:rPr>
          <w:rFonts w:ascii="Times New Roman" w:hAnsi="Times New Roman" w:cs="Times New Roman"/>
          <w:sz w:val="24"/>
          <w:szCs w:val="24"/>
        </w:rPr>
        <w:t xml:space="preserve">: </w:t>
      </w:r>
      <w:r w:rsidR="000501D1">
        <w:rPr>
          <w:rFonts w:ascii="Times New Roman" w:hAnsi="Times New Roman" w:cs="Times New Roman"/>
          <w:sz w:val="24"/>
          <w:szCs w:val="24"/>
        </w:rPr>
        <w:t xml:space="preserve">Dr. Papp Antal </w:t>
      </w:r>
      <w:r w:rsidR="00013A80">
        <w:rPr>
          <w:rFonts w:ascii="Times New Roman" w:hAnsi="Times New Roman" w:cs="Times New Roman"/>
          <w:sz w:val="24"/>
          <w:szCs w:val="24"/>
        </w:rPr>
        <w:t>polgármester</w:t>
      </w:r>
    </w:p>
    <w:p w:rsidR="00CF6491" w:rsidRPr="00CF6491" w:rsidRDefault="00CF6491" w:rsidP="00CF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Értesülnek: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1.Valamennyi képviselő, helyben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2. Dr. Papp Antal polgármester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3. Martfűi Polgármesteri Hivatal Pénzügyi és Adóügyi Iroda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4. Szolnoki Kistérség Többcélú Társulása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 xml:space="preserve">5. Irattár 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Martfű, 2018. március 5.</w:t>
      </w: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Dr. Papp Antal</w:t>
      </w:r>
    </w:p>
    <w:p w:rsidR="000501D1" w:rsidRPr="00A3303E" w:rsidRDefault="000501D1" w:rsidP="000501D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D1" w:rsidRPr="00A3303E" w:rsidRDefault="000501D1" w:rsidP="0005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Készítette:</w:t>
      </w:r>
      <w:r w:rsidRPr="00A3303E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0501D1" w:rsidRPr="00A3303E" w:rsidRDefault="000501D1" w:rsidP="000501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32A5C" w:rsidRPr="00E32A5C" w:rsidRDefault="00E32A5C" w:rsidP="00E32A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DE" w:rsidRDefault="009109DE" w:rsidP="002F2AB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D1" w:rsidRDefault="000501D1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FC3" w:rsidRDefault="00015FC3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1D1" w:rsidRDefault="000501D1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1D1" w:rsidRDefault="000501D1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1D1" w:rsidRDefault="000501D1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FC3" w:rsidRDefault="00015FC3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ABE" w:rsidRPr="002F2ABE" w:rsidRDefault="000501D1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..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/201</w:t>
      </w:r>
      <w:r w:rsidR="002F2AB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C16106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határozat melléklete</w:t>
      </w:r>
    </w:p>
    <w:p w:rsidR="00DB5896" w:rsidRPr="00DB5896" w:rsidRDefault="00DB5896" w:rsidP="00DB589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Étkeztetés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703"/>
        <w:gridCol w:w="1300"/>
        <w:gridCol w:w="1274"/>
        <w:gridCol w:w="1144"/>
        <w:gridCol w:w="1144"/>
      </w:tblGrid>
      <w:tr w:rsidR="00DB5896" w:rsidRPr="00DB5896" w:rsidTr="000501D1">
        <w:trPr>
          <w:trHeight w:val="1077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Ft/év/fő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Ft/adag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(0 -30.000-Ft/hó) között van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200.116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(30.001 -35.625.-Ft/hó) között van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200.116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125-150 %-a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(35.626 -42.750.-Ft/hó) van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200.116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150-300 %-a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(42.751 -85.500.-Ft/hó) van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200.116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( 85.501.-Ft/hó) van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200.116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*Az ITD, a kiszállítás nettóban értendő, az összeget ÁFA terheli.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TÓSZEG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1488"/>
        <w:gridCol w:w="1618"/>
        <w:gridCol w:w="1133"/>
        <w:gridCol w:w="1148"/>
        <w:gridCol w:w="1148"/>
      </w:tblGrid>
      <w:tr w:rsidR="00DB5896" w:rsidRPr="00DB5896" w:rsidTr="000501D1">
        <w:trPr>
          <w:trHeight w:val="119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Ft/év/fő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Ft/adag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47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(0 -30.000-Ft/hó) között van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169.531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5896">
              <w:rPr>
                <w:rFonts w:ascii="Calibri" w:eastAsia="Calibri" w:hAnsi="Calibri" w:cs="Times New Roman"/>
              </w:rPr>
              <w:t>0</w:t>
            </w:r>
          </w:p>
        </w:tc>
      </w:tr>
      <w:tr w:rsidR="00DB5896" w:rsidRPr="00DB5896" w:rsidTr="000501D1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(30.001 -35.625.-Ft/hó) között van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169.531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5896">
              <w:rPr>
                <w:rFonts w:ascii="Calibri" w:eastAsia="Calibri" w:hAnsi="Calibri" w:cs="Times New Roman"/>
              </w:rPr>
              <w:t>0</w:t>
            </w:r>
          </w:p>
        </w:tc>
      </w:tr>
      <w:tr w:rsidR="00DB5896" w:rsidRPr="00DB5896" w:rsidTr="000501D1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125-150 %-a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(35.626-42.750.-Ft/hó) van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169.531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5896">
              <w:rPr>
                <w:rFonts w:ascii="Calibri" w:eastAsia="Calibri" w:hAnsi="Calibri" w:cs="Times New Roman"/>
              </w:rPr>
              <w:t>0</w:t>
            </w:r>
          </w:p>
        </w:tc>
      </w:tr>
      <w:tr w:rsidR="00DB5896" w:rsidRPr="00DB5896" w:rsidTr="000501D1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150-300 %-a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(42.751 -85.500.-Ft/hó) van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169.531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5896">
              <w:rPr>
                <w:rFonts w:ascii="Calibri" w:eastAsia="Calibri" w:hAnsi="Calibri" w:cs="Times New Roman"/>
              </w:rPr>
              <w:t>0</w:t>
            </w:r>
          </w:p>
        </w:tc>
      </w:tr>
      <w:tr w:rsidR="00DB5896" w:rsidRPr="00DB5896" w:rsidTr="000501D1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(85.501.-Ft/hó) van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169.531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5896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>*Az ITD, a kiszállítás nettóban értendő, az összeget ÁFA terheli.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TISZAJENŐ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1676"/>
        <w:gridCol w:w="1398"/>
        <w:gridCol w:w="1265"/>
        <w:gridCol w:w="1139"/>
        <w:gridCol w:w="1139"/>
      </w:tblGrid>
      <w:tr w:rsidR="00DB5896" w:rsidRPr="00DB5896" w:rsidTr="000501D1">
        <w:trPr>
          <w:trHeight w:val="12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Ft/év/fő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Ft/adag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57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(0 -30.000-Ft/hó) között van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151.788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(30.001 -35.625.-Ft/hó) között van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151.788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125-150 %-a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(35.626 -42.750.-Ft/hó) van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151.788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150-300 %-a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(42.751 -85.500.-Ft/hó) van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151.788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( 85.501.-Ft/hó) van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151.788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>*Az ITD, a kiszállítás nettóban értendő, az összeget ÁFA terheli.</w:t>
      </w: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VEZSENY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513"/>
        <w:gridCol w:w="1481"/>
        <w:gridCol w:w="1148"/>
        <w:gridCol w:w="1158"/>
        <w:gridCol w:w="1158"/>
      </w:tblGrid>
      <w:tr w:rsidR="00DB5896" w:rsidRPr="00DB5896" w:rsidTr="000501D1">
        <w:trPr>
          <w:trHeight w:val="107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Ft/év/fő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Ft/adag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521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(0 -30.000-Ft/hó) között van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146.228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(30.001 -35.625.-Ft/hó) között van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146.228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125-150 %-a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(35.626 -42.750.-Ft/hó) van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146.228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150-300 %-a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(42.751-85.500.-Ft/hó) van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146.228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( 85.501.-Ft/hó) van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146.228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>*Az ITD, a kiszállítás nettóban értendő, az összeget ÁFA terheli.</w:t>
      </w: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SZÁSZBEREK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370"/>
        <w:gridCol w:w="1498"/>
        <w:gridCol w:w="1167"/>
        <w:gridCol w:w="1167"/>
        <w:gridCol w:w="1165"/>
      </w:tblGrid>
      <w:tr w:rsidR="00DB5896" w:rsidRPr="00DB5896" w:rsidTr="000501D1">
        <w:trPr>
          <w:trHeight w:val="96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Ft/év/fő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Ft/adag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442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(0 -30.000-Ft/hó) között van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156.924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jövedelme (30.001 -35.625.-Ft/hó) között van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156.924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125-150 %-a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(35.626 -42.750.-Ft/hó) van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156.924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150-300 %-a között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(42.751 -85.500.-Ft/hó) van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156.924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( 85.501.-Ft/hó) van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156.924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>*Az ITD, a kiszállítás nettóban ér</w:t>
      </w:r>
      <w:r w:rsidR="00625D5E">
        <w:rPr>
          <w:rFonts w:ascii="Times New Roman" w:eastAsia="Calibri" w:hAnsi="Times New Roman" w:cs="Times New Roman"/>
          <w:sz w:val="24"/>
          <w:szCs w:val="24"/>
        </w:rPr>
        <w:t>tendő, az összeget ÁFA terheli.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BESENYSZÖG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532"/>
        <w:gridCol w:w="1447"/>
        <w:gridCol w:w="1449"/>
        <w:gridCol w:w="1447"/>
        <w:gridCol w:w="1447"/>
      </w:tblGrid>
      <w:tr w:rsidR="00DB5896" w:rsidRPr="00DB5896" w:rsidTr="000501D1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203.503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+50</w:t>
            </w:r>
          </w:p>
        </w:tc>
      </w:tr>
    </w:tbl>
    <w:p w:rsidR="000501D1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*A meghatározott díj az </w:t>
      </w:r>
      <w:proofErr w:type="spellStart"/>
      <w:r w:rsidRPr="00DB5896">
        <w:rPr>
          <w:rFonts w:ascii="Times New Roman" w:eastAsia="Calibri" w:hAnsi="Times New Roman" w:cs="Times New Roman"/>
          <w:bCs/>
          <w:sz w:val="24"/>
          <w:szCs w:val="24"/>
        </w:rPr>
        <w:t>ÁFA-t</w:t>
      </w:r>
      <w:proofErr w:type="spellEnd"/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 tartalmazza.</w:t>
      </w:r>
    </w:p>
    <w:p w:rsidR="000501D1" w:rsidRPr="000501D1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NAGYKÖRŰ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532"/>
        <w:gridCol w:w="1447"/>
        <w:gridCol w:w="1449"/>
        <w:gridCol w:w="1447"/>
        <w:gridCol w:w="1447"/>
      </w:tblGrid>
      <w:tr w:rsidR="00DB5896" w:rsidRPr="00DB5896" w:rsidTr="000501D1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179.716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*A meghatározott díj az </w:t>
      </w:r>
      <w:proofErr w:type="spellStart"/>
      <w:r w:rsidRPr="00DB5896">
        <w:rPr>
          <w:rFonts w:ascii="Times New Roman" w:eastAsia="Calibri" w:hAnsi="Times New Roman" w:cs="Times New Roman"/>
          <w:bCs/>
          <w:sz w:val="24"/>
          <w:szCs w:val="24"/>
        </w:rPr>
        <w:t>ÁFA-t</w:t>
      </w:r>
      <w:proofErr w:type="spellEnd"/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 tartalmazza.</w:t>
      </w:r>
    </w:p>
    <w:p w:rsidR="000501D1" w:rsidRPr="00DB5896" w:rsidRDefault="000501D1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KŐTELEK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558"/>
        <w:gridCol w:w="1471"/>
        <w:gridCol w:w="1637"/>
        <w:gridCol w:w="1310"/>
        <w:gridCol w:w="1310"/>
      </w:tblGrid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50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180.141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</w:tbl>
    <w:p w:rsidR="000501D1" w:rsidRPr="000501D1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*A meghatározott díj az </w:t>
      </w:r>
      <w:proofErr w:type="spellStart"/>
      <w:r w:rsidRPr="00DB5896">
        <w:rPr>
          <w:rFonts w:ascii="Times New Roman" w:eastAsia="Calibri" w:hAnsi="Times New Roman" w:cs="Times New Roman"/>
          <w:bCs/>
          <w:sz w:val="24"/>
          <w:szCs w:val="24"/>
        </w:rPr>
        <w:t>ÁFA-t</w:t>
      </w:r>
      <w:proofErr w:type="spellEnd"/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 tartalmazza.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HUNYADFALVA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558"/>
        <w:gridCol w:w="1635"/>
        <w:gridCol w:w="1473"/>
        <w:gridCol w:w="1310"/>
        <w:gridCol w:w="1310"/>
      </w:tblGrid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*(Ft/adag)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197.524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>*A meghatározott díj az ÁFA-t tartalmazza.</w:t>
      </w: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SZAJOL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558"/>
        <w:gridCol w:w="1635"/>
        <w:gridCol w:w="1473"/>
        <w:gridCol w:w="1310"/>
        <w:gridCol w:w="1310"/>
      </w:tblGrid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+/-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209.373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+30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>*A meghatározott díj az ÁFA-t tartalmazza.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TISZASÜLY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558"/>
        <w:gridCol w:w="1635"/>
        <w:gridCol w:w="1473"/>
        <w:gridCol w:w="1310"/>
        <w:gridCol w:w="1310"/>
      </w:tblGrid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183.443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+30</w:t>
            </w:r>
          </w:p>
        </w:tc>
      </w:tr>
    </w:tbl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*A meghatározott díj az </w:t>
      </w:r>
      <w:proofErr w:type="spellStart"/>
      <w:r w:rsidRPr="00DB5896">
        <w:rPr>
          <w:rFonts w:ascii="Times New Roman" w:eastAsia="Calibri" w:hAnsi="Times New Roman" w:cs="Times New Roman"/>
          <w:bCs/>
          <w:sz w:val="24"/>
          <w:szCs w:val="24"/>
        </w:rPr>
        <w:t>ÁFA-t</w:t>
      </w:r>
      <w:proofErr w:type="spellEnd"/>
      <w:r w:rsidRPr="00DB5896">
        <w:rPr>
          <w:rFonts w:ascii="Times New Roman" w:eastAsia="Calibri" w:hAnsi="Times New Roman" w:cs="Times New Roman"/>
          <w:bCs/>
          <w:sz w:val="24"/>
          <w:szCs w:val="24"/>
        </w:rPr>
        <w:t xml:space="preserve"> tartalmazza.</w:t>
      </w:r>
    </w:p>
    <w:p w:rsidR="000501D1" w:rsidRPr="00DB5896" w:rsidRDefault="000501D1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CSATASZÖG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558"/>
        <w:gridCol w:w="1635"/>
        <w:gridCol w:w="1473"/>
        <w:gridCol w:w="1310"/>
        <w:gridCol w:w="1310"/>
      </w:tblGrid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+/-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159.404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Cs/>
          <w:sz w:val="24"/>
          <w:szCs w:val="24"/>
        </w:rPr>
        <w:t>*A meghatározott díj az ÁFA-t tartalmazza.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ÚJSZÁSZ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530"/>
        <w:gridCol w:w="1656"/>
        <w:gridCol w:w="1526"/>
        <w:gridCol w:w="1265"/>
        <w:gridCol w:w="1263"/>
      </w:tblGrid>
      <w:tr w:rsidR="00DB5896" w:rsidRPr="00DB5896" w:rsidTr="000501D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Kategóriák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díj* (Ft/adag)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90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Ft-tól, az öregségi nyugdíjmin. 100%-ig (28.500.-Ft/hó)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188.269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min. nyugdíj 100-200 %-a között (28.501-57.000.-Ft)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188.269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+10</w:t>
            </w:r>
          </w:p>
        </w:tc>
      </w:tr>
      <w:tr w:rsidR="00DB5896" w:rsidRPr="00DB5896" w:rsidTr="000501D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nyugdíjmin. 200-300%-a között (57.001-85.500.-Ft/hó)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188.269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nyugdíjmin.300%-a fölött (85.501.-Ft/hó)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188.269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-30</w:t>
            </w:r>
          </w:p>
        </w:tc>
      </w:tr>
    </w:tbl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 meghatározott díj az ÁFA-t tartalmazza. </w:t>
      </w: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ZAGYVARÉKAS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2065"/>
        <w:gridCol w:w="1936"/>
        <w:gridCol w:w="1161"/>
        <w:gridCol w:w="1154"/>
        <w:gridCol w:w="1154"/>
      </w:tblGrid>
      <w:tr w:rsidR="00DB5896" w:rsidRPr="00DB5896" w:rsidTr="000501D1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Kiszállítás (Ft/adag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rPr>
          <w:trHeight w:val="140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Ft-tól, az öregségi nyugdíjmin. 100%-ig (28.500.-Ft/hó)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165.581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min. nyugdíj 100-200 %-a között (28.501-57.000.-Ft)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165.581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nyugdíjmin. 200-300%-a között (57.001-85.500.-Ft/hó)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165.581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öregségi nyugdíjmin.300%-a fölött (85.501.-Ft/hó)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165.581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 meghatározott díj az ÁFA-t- tartalmazza.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022"/>
        <w:gridCol w:w="1966"/>
        <w:gridCol w:w="1240"/>
        <w:gridCol w:w="1112"/>
        <w:gridCol w:w="1112"/>
      </w:tblGrid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28.500,- Ft alatt van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184.388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28.501,- Ft és 57.000,- Ft között van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184.388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57.001,- Ft és 71.250,- Ft között van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184.388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71.250,- Ft és 85.500,- Ft között van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184.388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85.501,- Ft fölött van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184.388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+40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*Az Intézményi térítési díj az ÁFA-t tartalmazza.</w:t>
      </w:r>
    </w:p>
    <w:p w:rsidR="000501D1" w:rsidRPr="00DB5896" w:rsidRDefault="000501D1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RÁKÓCZIÚJFALU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945"/>
        <w:gridCol w:w="1937"/>
        <w:gridCol w:w="1096"/>
        <w:gridCol w:w="1225"/>
        <w:gridCol w:w="1225"/>
      </w:tblGrid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28.500,- Ft alatt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168.288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28.501,- Ft és 57.000,-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168.288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Akinek jövedelem 57.001,- Ft és 71.250,-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168.288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71.250,- Ft és 85.500,-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168.288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85.501,- Ft fölött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168.288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+40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*Az Intézményi térítési díj az ÁFA-t tartalmazza.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TISZAVÁRKONY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945"/>
        <w:gridCol w:w="1937"/>
        <w:gridCol w:w="1096"/>
        <w:gridCol w:w="1225"/>
        <w:gridCol w:w="1225"/>
      </w:tblGrid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28.500,- Ft alatt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180.050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28.501,- Ft és 57.000,-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180.050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57.001,- Ft és 71.250,-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180.050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71.250,- Ft és 85.500,- Ft között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180.050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85.501,- Ft fölött van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180.050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+40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*Az Intézményi térítési díj az ÁFA-t tartalmazza.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977"/>
        <w:gridCol w:w="1528"/>
        <w:gridCol w:w="1402"/>
        <w:gridCol w:w="1244"/>
        <w:gridCol w:w="1244"/>
      </w:tblGrid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(Ft/fő/adag)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díj* (Ft/adag)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Kiszállítás (Ft/adag)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(Ft/adag)</w:t>
            </w:r>
          </w:p>
        </w:tc>
      </w:tr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28.500,- Ft alatt van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278.489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28.501,- Ft és 57.000,- Ft között van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278.489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57.001,- Ft és 71.250,- Ft között van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278.489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71.250,- Ft és 85.500,- Ft között van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278.489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+20</w:t>
            </w:r>
          </w:p>
        </w:tc>
      </w:tr>
      <w:tr w:rsidR="00DB5896" w:rsidRPr="00DB5896" w:rsidTr="000501D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Akinek jövedelem 85.501,- Ft fölött van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278.489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+40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*Az Intézményi térítési díj az ÁFA-t tartalmazza.</w:t>
      </w: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 Házi segítségnyújtás</w:t>
      </w:r>
    </w:p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1612"/>
        <w:gridCol w:w="1898"/>
        <w:gridCol w:w="1116"/>
        <w:gridCol w:w="1116"/>
      </w:tblGrid>
      <w:tr w:rsidR="00DB5896" w:rsidRPr="00DB5896" w:rsidTr="000501D1">
        <w:trPr>
          <w:trHeight w:val="107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1560"/>
        <w:gridCol w:w="1817"/>
        <w:gridCol w:w="1159"/>
        <w:gridCol w:w="1159"/>
      </w:tblGrid>
      <w:tr w:rsidR="00DB5896" w:rsidRPr="00DB5896" w:rsidTr="000501D1">
        <w:trPr>
          <w:trHeight w:val="113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619.222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2.457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TÓSZEG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1370"/>
        <w:gridCol w:w="1787"/>
        <w:gridCol w:w="1513"/>
        <w:gridCol w:w="1513"/>
      </w:tblGrid>
      <w:tr w:rsidR="00DB5896" w:rsidRPr="00DB5896" w:rsidTr="000501D1">
        <w:trPr>
          <w:trHeight w:val="1191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1400"/>
        <w:gridCol w:w="1857"/>
        <w:gridCol w:w="1398"/>
        <w:gridCol w:w="1398"/>
      </w:tblGrid>
      <w:tr w:rsidR="00DB5896" w:rsidRPr="00DB5896" w:rsidTr="000501D1">
        <w:trPr>
          <w:trHeight w:val="1077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532.616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TISZAJENŐ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1400"/>
        <w:gridCol w:w="1857"/>
        <w:gridCol w:w="1398"/>
        <w:gridCol w:w="1398"/>
      </w:tblGrid>
      <w:tr w:rsidR="00DB5896" w:rsidRPr="00DB5896" w:rsidTr="000501D1">
        <w:trPr>
          <w:trHeight w:val="1134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1498"/>
        <w:gridCol w:w="1757"/>
        <w:gridCol w:w="1400"/>
        <w:gridCol w:w="1398"/>
      </w:tblGrid>
      <w:tr w:rsidR="00DB5896" w:rsidRPr="00DB5896" w:rsidTr="000501D1">
        <w:trPr>
          <w:trHeight w:val="1134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489.877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VEZSENY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498"/>
        <w:gridCol w:w="1755"/>
        <w:gridCol w:w="1400"/>
        <w:gridCol w:w="1398"/>
      </w:tblGrid>
      <w:tr w:rsidR="00DB5896" w:rsidRPr="00DB5896" w:rsidTr="000501D1">
        <w:trPr>
          <w:trHeight w:val="113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498"/>
        <w:gridCol w:w="1755"/>
        <w:gridCol w:w="1400"/>
        <w:gridCol w:w="1398"/>
      </w:tblGrid>
      <w:tr w:rsidR="00DB5896" w:rsidRPr="00DB5896" w:rsidTr="000501D1">
        <w:trPr>
          <w:trHeight w:val="113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418.658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SZÁSZBEREK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498"/>
        <w:gridCol w:w="1755"/>
        <w:gridCol w:w="1400"/>
        <w:gridCol w:w="1398"/>
      </w:tblGrid>
      <w:tr w:rsidR="00DB5896" w:rsidRPr="00DB5896" w:rsidTr="000501D1">
        <w:trPr>
          <w:trHeight w:val="113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498"/>
        <w:gridCol w:w="1755"/>
        <w:gridCol w:w="1400"/>
        <w:gridCol w:w="1398"/>
      </w:tblGrid>
      <w:tr w:rsidR="00DB5896" w:rsidRPr="00DB5896" w:rsidTr="000501D1">
        <w:trPr>
          <w:trHeight w:val="113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Ft/óra/ellátott)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824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0 -125 %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( 0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- 35.625.-Ft/hó)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3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125 % - 150 %-a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( 35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.626- 42.750.-Ft/hó)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56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150 %-a és 300% között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( 42.751.-Ft/hó 85.500.-Ft/hó)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300 %-a felett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( 85.501.-Ft/hó) van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407.885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BESENYSZÖG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466.094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466.094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NAGYKÖRŰ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350.225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350.225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KŐTELEK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285.610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285.610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HUNYADFALVA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345.840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345.840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SZAJOL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434.190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434.190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TISZASÜLY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15"/>
        <w:gridCol w:w="1952"/>
        <w:gridCol w:w="1522"/>
        <w:gridCol w:w="1522"/>
      </w:tblGrid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(Ft0/óra)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311.058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311.058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AD" w:rsidRPr="002226AD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CSATASZÖG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1999"/>
        <w:gridCol w:w="2001"/>
        <w:gridCol w:w="1496"/>
        <w:gridCol w:w="1494"/>
      </w:tblGrid>
      <w:tr w:rsidR="00DB5896" w:rsidRPr="00DB5896" w:rsidTr="000501D1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+/-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5E" w:rsidRPr="00DB5896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ÚJSZÁSZ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84"/>
        <w:gridCol w:w="1983"/>
        <w:gridCol w:w="1481"/>
        <w:gridCol w:w="1481"/>
      </w:tblGrid>
      <w:tr w:rsidR="00DB5896" w:rsidRPr="00DB5896" w:rsidTr="000501D1">
        <w:trPr>
          <w:trHeight w:val="852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Kategóriák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önköltsége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Ft/óra/ellátott)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díj (Ft/óra)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56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gondozás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289.381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42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289.381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ZAGYVARÉKAS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84"/>
        <w:gridCol w:w="1983"/>
        <w:gridCol w:w="1481"/>
        <w:gridCol w:w="1481"/>
      </w:tblGrid>
      <w:tr w:rsidR="00DB5896" w:rsidRPr="00DB5896" w:rsidTr="000501D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önköltsége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Ft/óra/ellátott)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díj (Ft/óra)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Személyi gondozás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361.909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 segítés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361.909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RÁKÓCZIFALVA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071"/>
        <w:gridCol w:w="1949"/>
        <w:gridCol w:w="1699"/>
        <w:gridCol w:w="1699"/>
      </w:tblGrid>
      <w:tr w:rsidR="00DB5896" w:rsidRPr="00DB5896" w:rsidTr="000501D1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630.048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-100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105"/>
        <w:gridCol w:w="1986"/>
        <w:gridCol w:w="1659"/>
        <w:gridCol w:w="1659"/>
      </w:tblGrid>
      <w:tr w:rsidR="00DB5896" w:rsidRPr="00DB5896" w:rsidTr="000501D1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630.048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+250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RÁKÓCZIÚJFALU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107"/>
        <w:gridCol w:w="2060"/>
        <w:gridCol w:w="1616"/>
        <w:gridCol w:w="1616"/>
      </w:tblGrid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314.015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-100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23"/>
        <w:gridCol w:w="1975"/>
        <w:gridCol w:w="1597"/>
        <w:gridCol w:w="1595"/>
      </w:tblGrid>
      <w:tr w:rsidR="00DB5896" w:rsidRPr="00DB5896" w:rsidTr="000501D1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314.015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+70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TISZAVÁRKONY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107"/>
        <w:gridCol w:w="2060"/>
        <w:gridCol w:w="1616"/>
        <w:gridCol w:w="1616"/>
      </w:tblGrid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439.286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-100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D5E" w:rsidRDefault="00625D5E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6AD" w:rsidRPr="002226AD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105"/>
        <w:gridCol w:w="1986"/>
        <w:gridCol w:w="1659"/>
        <w:gridCol w:w="1659"/>
      </w:tblGrid>
      <w:tr w:rsidR="00DB5896" w:rsidRPr="00DB5896" w:rsidTr="000501D1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439.286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+70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személyi gondozás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107"/>
        <w:gridCol w:w="2060"/>
        <w:gridCol w:w="1616"/>
        <w:gridCol w:w="1616"/>
      </w:tblGrid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629.519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-100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szociális</w:t>
      </w:r>
      <w:proofErr w:type="gramEnd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segítés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2063"/>
        <w:gridCol w:w="2212"/>
        <w:gridCol w:w="1584"/>
        <w:gridCol w:w="1584"/>
      </w:tblGrid>
      <w:tr w:rsidR="00DB5896" w:rsidRPr="00DB5896" w:rsidTr="000501D1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(Ft/óra/ellátott)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(Ft/óra)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629.519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+250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Jelzőrendszeres házi segítségnyújtás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20"/>
        <w:gridCol w:w="1748"/>
        <w:gridCol w:w="1667"/>
        <w:gridCol w:w="1667"/>
      </w:tblGrid>
      <w:tr w:rsidR="00DB5896" w:rsidRPr="00DB5896" w:rsidTr="000501D1">
        <w:trPr>
          <w:trHeight w:val="113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( 85.500.-Ft/hó) van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53.922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felett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( 85.501.-Ft/hó) van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53.922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0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53.922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TÓSZEG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563"/>
        <w:gridCol w:w="1776"/>
        <w:gridCol w:w="1656"/>
        <w:gridCol w:w="1656"/>
      </w:tblGrid>
      <w:tr w:rsidR="00DB5896" w:rsidRPr="00DB5896" w:rsidTr="000501D1">
        <w:trPr>
          <w:trHeight w:val="113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( 85.500.-Ft/hó) van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41.645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jövedelme a min. nyugdíj 300 % felett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( 85.501.-Ft/hó) van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41.645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0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41.645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TISZAJENŐ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667"/>
        <w:gridCol w:w="1712"/>
        <w:gridCol w:w="1633"/>
        <w:gridCol w:w="1633"/>
      </w:tblGrid>
      <w:tr w:rsidR="00DB5896" w:rsidRPr="00DB5896" w:rsidTr="000501D1">
        <w:trPr>
          <w:trHeight w:val="113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( 85.500.-Ft/hó) van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38.868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felett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( 85.501.-Ft/hó) van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38.868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45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38.868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VEZSENY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1682"/>
        <w:gridCol w:w="1639"/>
        <w:gridCol w:w="1657"/>
        <w:gridCol w:w="1656"/>
      </w:tblGrid>
      <w:tr w:rsidR="00DB5896" w:rsidRPr="00DB5896" w:rsidTr="000501D1">
        <w:trPr>
          <w:trHeight w:val="113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(Ft/készülék/nap0)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( 85.500.-Ft/hó) van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37.341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felett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( 85.501.-Ft/hó) van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37.341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08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37.341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SZÁSZBEREK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1672"/>
        <w:gridCol w:w="1586"/>
        <w:gridCol w:w="1695"/>
        <w:gridCol w:w="1695"/>
      </w:tblGrid>
      <w:tr w:rsidR="00DB5896" w:rsidRPr="00DB5896" w:rsidTr="000501D1">
        <w:trPr>
          <w:trHeight w:val="121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( 85.500.-Ft/hó) van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35.239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jövedelme a min. nyugdíj 300 % felett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( 85.501.-Ft/hó) van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35.239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08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35.239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ZAGYVARÉKAS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823"/>
        <w:gridCol w:w="1926"/>
        <w:gridCol w:w="1695"/>
        <w:gridCol w:w="1693"/>
      </w:tblGrid>
      <w:tr w:rsidR="00DB5896" w:rsidRPr="00DB5896" w:rsidTr="000501D1">
        <w:trPr>
          <w:trHeight w:val="113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(Ft/készülék/év)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(Ft/készülék/nap)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rPr>
          <w:trHeight w:val="1028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alatt 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( 85.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500.-Ft/hó) van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38.584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16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jövedelme a min. nyugdíj 300 % felett ( 85.501.-Ft/hó) van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38.584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808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szociálisan nem rászorult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38.584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BESENYSZÖG, HUNYADFALVA, KŐTELEK, NAGYKÖRŰ, SZAJOL, TISZASÜLY</w:t>
      </w:r>
      <w:proofErr w:type="gramStart"/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,     CSATASZÖG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1802"/>
        <w:gridCol w:w="1642"/>
        <w:gridCol w:w="1894"/>
        <w:gridCol w:w="1890"/>
      </w:tblGrid>
      <w:tr w:rsidR="00DB5896" w:rsidRPr="00DB5896" w:rsidTr="000501D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(Ft/készülék/év)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(Ft/készülék/nap)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54.248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RÁKÓCZIFALVA, RÁKÓCZIÚJFALU, TISZAVÁRKONY, MARTFŰ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1781"/>
        <w:gridCol w:w="1663"/>
        <w:gridCol w:w="1894"/>
        <w:gridCol w:w="1890"/>
      </w:tblGrid>
      <w:tr w:rsidR="00DB5896" w:rsidRPr="00DB5896" w:rsidTr="000501D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(Ft/készülék/év)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(Ft/készülék/nap)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(Ft/készülék/nap)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(Ft/készülék/nap)</w:t>
            </w:r>
          </w:p>
        </w:tc>
      </w:tr>
      <w:tr w:rsidR="00DB5896" w:rsidRPr="00DB5896" w:rsidTr="000501D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rászorult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51.928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+10</w:t>
            </w:r>
          </w:p>
        </w:tc>
      </w:tr>
      <w:tr w:rsidR="00DB5896" w:rsidRPr="00DB5896" w:rsidTr="000501D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Szociálisan nem rászorult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51.928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+20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ÁFA nem kerül felszámításra</w:t>
      </w: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Pr="00DB5896" w:rsidRDefault="002226AD" w:rsidP="00EE6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Idősek nappali ellátása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1693"/>
        <w:gridCol w:w="1862"/>
        <w:gridCol w:w="1695"/>
        <w:gridCol w:w="1695"/>
      </w:tblGrid>
      <w:tr w:rsidR="00DB5896" w:rsidRPr="00DB5896" w:rsidTr="000501D1">
        <w:trPr>
          <w:trHeight w:val="1284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(Ft/nap/ellátott)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Nappali ellátás, jövedelme a min. nyugdíj 28.500.- Ft/hó alatt van, Demens nappali ellátás is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570.815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2.265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41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Nappali ellátás, jövedelme a min. nyugdíj 28.501.- Ft/hó felett van, Demens nappali ellátás is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570.815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2.265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EE6CC8" w:rsidRPr="00DB5896" w:rsidRDefault="00EE6CC8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TÓSZEG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703"/>
        <w:gridCol w:w="1827"/>
        <w:gridCol w:w="1703"/>
        <w:gridCol w:w="1703"/>
      </w:tblGrid>
      <w:tr w:rsidR="00DB5896" w:rsidRPr="00DB5896" w:rsidTr="000501D1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Ft/év/ellátott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(Ft/nap/ellátott)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Nappali ellátás, jövedelme a min. nyugdíj 28.500.- Ft/hó alatt van, Demens nappali ellátás is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295.094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Nappali ellátás, jövedelme a min. nyugdíj 28.501.- Ft/hó felett van, Demens nappali ellátás is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295.094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BESENYSZÖG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706"/>
        <w:gridCol w:w="1827"/>
        <w:gridCol w:w="1699"/>
        <w:gridCol w:w="1699"/>
      </w:tblGrid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158.712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TISZASÜLY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706"/>
        <w:gridCol w:w="1827"/>
        <w:gridCol w:w="1699"/>
        <w:gridCol w:w="1699"/>
      </w:tblGrid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169.952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KŐTELEK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706"/>
        <w:gridCol w:w="1827"/>
        <w:gridCol w:w="1699"/>
        <w:gridCol w:w="1699"/>
      </w:tblGrid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233.145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CC8" w:rsidRPr="00DB5896" w:rsidRDefault="00EE6CC8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SZAJOL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783"/>
        <w:gridCol w:w="2296"/>
        <w:gridCol w:w="1524"/>
        <w:gridCol w:w="1524"/>
      </w:tblGrid>
      <w:tr w:rsidR="00DB5896" w:rsidRPr="00DB5896" w:rsidTr="000501D1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283.726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ÚJSZÁSZ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735"/>
        <w:gridCol w:w="2355"/>
        <w:gridCol w:w="1481"/>
        <w:gridCol w:w="1481"/>
      </w:tblGrid>
      <w:tr w:rsidR="00DB5896" w:rsidRPr="00DB5896" w:rsidTr="000501D1">
        <w:trPr>
          <w:trHeight w:val="1432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(Ft/nap/ellátott)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Intézményi térítési díj 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Ft/nap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238.567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ZAGYVARÉKAS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1694"/>
        <w:gridCol w:w="2394"/>
        <w:gridCol w:w="1481"/>
        <w:gridCol w:w="1481"/>
      </w:tblGrid>
      <w:tr w:rsidR="00DB5896" w:rsidRPr="00DB5896" w:rsidTr="000501D1">
        <w:trPr>
          <w:trHeight w:val="136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szolgáltatás  2018.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évi 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(Ft/nap/ellátott)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Intézményi térítési díj 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Ft/nap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rPr>
          <w:trHeight w:val="53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248.317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800"/>
        <w:gridCol w:w="2340"/>
        <w:gridCol w:w="1496"/>
        <w:gridCol w:w="1494"/>
      </w:tblGrid>
      <w:tr w:rsidR="00DB5896" w:rsidRPr="00DB5896" w:rsidTr="000501D1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Időskorúak nappali intézményi ellátása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494.476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+50</w:t>
            </w:r>
          </w:p>
        </w:tc>
      </w:tr>
      <w:tr w:rsidR="00DB5896" w:rsidRPr="00DB5896" w:rsidTr="000501D1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Demens személyek nappali intézményi ellátása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494.476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1.970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+50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1751"/>
        <w:gridCol w:w="2377"/>
        <w:gridCol w:w="1494"/>
        <w:gridCol w:w="1492"/>
      </w:tblGrid>
      <w:tr w:rsidR="00DB5896" w:rsidRPr="00DB5896" w:rsidTr="00050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(Ft/év/ellátott)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(Ft/nap/ellátott)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Időskorúak nappali intézményi ellátása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367.727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1.465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+50</w:t>
            </w:r>
          </w:p>
        </w:tc>
      </w:tr>
      <w:tr w:rsidR="00DB5896" w:rsidRPr="00DB5896" w:rsidTr="00050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Demens személyek nappali intézményi ellátása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367.727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1.465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+50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Pr="00DB5896" w:rsidRDefault="00EE6CC8" w:rsidP="0022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Idősek Otthona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299"/>
        <w:gridCol w:w="1641"/>
        <w:gridCol w:w="1171"/>
        <w:gridCol w:w="1013"/>
        <w:gridCol w:w="1103"/>
        <w:gridCol w:w="1103"/>
      </w:tblGrid>
      <w:tr w:rsidR="00DB5896" w:rsidRPr="00DB5896" w:rsidTr="000501D1">
        <w:trPr>
          <w:trHeight w:val="180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Ft/fő/év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(Ft/fő/hó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(Ft/fő/nap)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Intézményi térítési </w:t>
            </w:r>
            <w:proofErr w:type="gramStart"/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díj   (</w:t>
            </w:r>
            <w:proofErr w:type="gramEnd"/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Ft/fő/hó)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Intézményi térítési díj (Ft/fő/nap)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(Ft/fő/hó)</w:t>
            </w:r>
          </w:p>
        </w:tc>
      </w:tr>
      <w:tr w:rsidR="00DB5896" w:rsidRPr="00DB5896" w:rsidTr="000501D1">
        <w:trPr>
          <w:trHeight w:val="140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átlagos ápolást igénylő, bentlakásos otthoni ellátás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2.571.202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214.267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7.142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114.000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demens ellátottak, bentlakásos otthoni ellátás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2.571.202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214.267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7.142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114.000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BESENYSZÖG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474"/>
        <w:gridCol w:w="1473"/>
        <w:gridCol w:w="1314"/>
        <w:gridCol w:w="1312"/>
        <w:gridCol w:w="1306"/>
        <w:gridCol w:w="1306"/>
      </w:tblGrid>
      <w:tr w:rsidR="00DB5896" w:rsidRPr="00DB5896" w:rsidTr="000501D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(Ft/fő/hó)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(Ft/fő/nap)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Intézményi térítési </w:t>
            </w:r>
            <w:proofErr w:type="gramStart"/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díj 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Ft/fő/hó) 2018. év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(Ft/fő/nap) 2018. év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</w:tc>
      </w:tr>
      <w:tr w:rsidR="00DB5896" w:rsidRPr="00DB5896" w:rsidTr="000501D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2.166.151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180.513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6.017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91.950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3.065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+900Ft/hó, 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30,-Ft/nap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NAGYKÖRŰ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474"/>
        <w:gridCol w:w="1473"/>
        <w:gridCol w:w="1314"/>
        <w:gridCol w:w="1312"/>
        <w:gridCol w:w="1306"/>
        <w:gridCol w:w="1306"/>
      </w:tblGrid>
      <w:tr w:rsidR="00DB5896" w:rsidRPr="00DB5896" w:rsidTr="000501D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(Ft/fő/hó)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(Ft/fő/nap)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(Ft/fő/hó) 2018. év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díj (Ft/fő/nap) 2018. év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(Ft/fő/hó)</w:t>
            </w:r>
          </w:p>
        </w:tc>
      </w:tr>
      <w:tr w:rsidR="00DB5896" w:rsidRPr="00DB5896" w:rsidTr="000501D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2.362.664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196.889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6.563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110.100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3.670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545"/>
        <w:gridCol w:w="1413"/>
        <w:gridCol w:w="1398"/>
        <w:gridCol w:w="1300"/>
        <w:gridCol w:w="1278"/>
        <w:gridCol w:w="1276"/>
      </w:tblGrid>
      <w:tr w:rsidR="00DB5896" w:rsidRPr="00DB5896" w:rsidTr="000501D1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(Ft/fő/év)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(Ft/fő/hó)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(Ft/fő/nap)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(Ft/fő/hó) 2018. év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díj  (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Ft/fő/nap) 2018. év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</w:tc>
      </w:tr>
      <w:tr w:rsidR="00DB5896" w:rsidRPr="00DB5896" w:rsidTr="000501D1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2.630.409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219.201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7.307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96.000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3.200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3000,-Ft/hó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100,-Ft/nap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>Egyszeri hozzájárulás összege emelt színvonalú bentlakásos ellátás esetén: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egy ágyas szobában:1 900 000,- Ft   </w:t>
      </w:r>
      <w:r w:rsidRPr="00DB5896">
        <w:rPr>
          <w:rFonts w:ascii="Times New Roman" w:eastAsia="Calibri" w:hAnsi="Times New Roman" w:cs="Times New Roman"/>
          <w:b/>
          <w:sz w:val="24"/>
          <w:szCs w:val="24"/>
        </w:rPr>
        <w:t>+200000,-Ft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két ágyas szobában:1 400 000,- Ft    </w:t>
      </w:r>
      <w:r w:rsidRPr="00DB5896">
        <w:rPr>
          <w:rFonts w:ascii="Times New Roman" w:eastAsia="Calibri" w:hAnsi="Times New Roman" w:cs="Times New Roman"/>
          <w:b/>
          <w:sz w:val="24"/>
          <w:szCs w:val="24"/>
        </w:rPr>
        <w:t>+200000,-Ft</w:t>
      </w:r>
    </w:p>
    <w:p w:rsid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Pr="00DB5896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Idősek átmeneti ellátása</w:t>
      </w:r>
    </w:p>
    <w:p w:rsidR="00DB5896" w:rsidRPr="00DB5896" w:rsidRDefault="00DB5896" w:rsidP="00DB58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Átmeneti elhelyezést nyújtó intézményi ellátás Időskorúak Gondozóháza Térítési díj összege: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1329"/>
        <w:gridCol w:w="1329"/>
        <w:gridCol w:w="1496"/>
        <w:gridCol w:w="1161"/>
        <w:gridCol w:w="1161"/>
        <w:gridCol w:w="1161"/>
      </w:tblGrid>
      <w:tr w:rsidR="00DB5896" w:rsidRPr="00DB5896" w:rsidTr="000501D1">
        <w:trPr>
          <w:trHeight w:val="1361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 Ft/fő/év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önköltsége  összege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Ft/fő/hó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2018.évi önköltsége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(Ft/fő/nap)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Intézményi térítési </w:t>
            </w:r>
            <w:proofErr w:type="gramStart"/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díj      (</w:t>
            </w:r>
            <w:proofErr w:type="gramEnd"/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Ft/fő/hó)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Intézményi térítési </w:t>
            </w:r>
            <w:proofErr w:type="gramStart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díj      (</w:t>
            </w:r>
            <w:proofErr w:type="gramEnd"/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Ft/fő/nap)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(Ft/fő/hó)</w:t>
            </w:r>
          </w:p>
        </w:tc>
      </w:tr>
      <w:tr w:rsidR="00DB5896" w:rsidRPr="00DB5896" w:rsidTr="000501D1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átmeneti elhelyezést nyújtó intézményi ellátás Időskorúak Gondozóháza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2.785.665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232.139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7.738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150.000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Hajléktalanok átmeneti szállása</w:t>
      </w:r>
    </w:p>
    <w:p w:rsidR="00DB5896" w:rsidRPr="00DB5896" w:rsidRDefault="00DB5896" w:rsidP="00DB5896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SZOLNOK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851"/>
        <w:gridCol w:w="1654"/>
        <w:gridCol w:w="1447"/>
        <w:gridCol w:w="1447"/>
        <w:gridCol w:w="1445"/>
      </w:tblGrid>
      <w:tr w:rsidR="00DB5896" w:rsidRPr="00DB5896" w:rsidTr="000501D1">
        <w:trPr>
          <w:trHeight w:val="136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(Ft/hó/ellátott)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2018. évi önköltsége (Ft/nap/ellátott)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(Ft/hó)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Intézményi térítési díj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(Ft/nap)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(Ft/hó)</w:t>
            </w:r>
          </w:p>
        </w:tc>
      </w:tr>
      <w:tr w:rsidR="00DB5896" w:rsidRPr="00DB5896" w:rsidTr="000501D1">
        <w:trPr>
          <w:trHeight w:val="174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Ft/hó jövedelemtől 9999 Ft/hó jövedelemig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179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10 000 Ft/hó jövedelemtől 28 500 Ft/hó jövedelemig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185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28 501 Ft/hó jövedelemtől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57000 Ft/hó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jövedelemig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185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57 001 Ft/hó jövedelemtől 85500 Ft/hó jövedelemig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185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85 501 Ft/hó jövedelemtől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114 000 Ft/hó jövedelemig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94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114 001 Ft/hó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jövedelemtől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101.836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28.000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Fogyatékosok nappali intézménye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93"/>
        <w:gridCol w:w="2086"/>
        <w:gridCol w:w="1706"/>
        <w:gridCol w:w="1703"/>
      </w:tblGrid>
      <w:tr w:rsidR="00DB5896" w:rsidRPr="00DB5896" w:rsidTr="000501D1">
        <w:trPr>
          <w:trHeight w:val="141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2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(Ft/hó/ellátott)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(Ft/nap/ellátott)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rPr>
          <w:trHeight w:val="184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Fogyatékosok nappali intézménye étkezéssel (reggeli 203 Ft/adag ebéd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565 Ft/adag)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74.311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3.553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56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étkezés nélkül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226AD" w:rsidRPr="00DB5896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Támogató szolgálat</w:t>
      </w: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RÁKÓCZIFALVA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2430"/>
        <w:gridCol w:w="2428"/>
      </w:tblGrid>
      <w:tr w:rsidR="00DB5896" w:rsidRPr="00DB5896" w:rsidTr="000501D1">
        <w:trPr>
          <w:trHeight w:val="508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Szociálisan rászorultakra vonatkozó térítési díjak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2018. év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16.643.000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segítés 1 órára jutó önköltsége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km-re jutó szállítás önköltsége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5896" w:rsidRPr="00DB5896" w:rsidTr="000501D1">
        <w:trPr>
          <w:trHeight w:val="102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Elfogadásra javasolt ITD személyi segítés óradíjra (lakáson belül végzett tevékenység)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+40,-Ft/óra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km-re javasolt intézményi térítési díj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Szociálisan nem rászorultakra vonatkozó térítési díjak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2018. év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(Ft/óra)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személyi segítés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+50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szállítás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5896" w:rsidRPr="00DB5896" w:rsidTr="000501D1">
        <w:trPr>
          <w:trHeight w:val="50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szállítás gépkocsivezetővel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E6CC8" w:rsidRDefault="00EE6CC8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Szenvedélybetegek nappali ellátása</w:t>
      </w:r>
    </w:p>
    <w:p w:rsidR="00DB5896" w:rsidRPr="00DB5896" w:rsidRDefault="00DB5896" w:rsidP="00DB5896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>SZOLNOK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958"/>
        <w:gridCol w:w="2058"/>
        <w:gridCol w:w="1697"/>
        <w:gridCol w:w="1697"/>
      </w:tblGrid>
      <w:tr w:rsidR="00DB5896" w:rsidRPr="00DB5896" w:rsidTr="000501D1">
        <w:trPr>
          <w:trHeight w:val="13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2018. évi önköltsége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(Ft/hó/ellátott)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(Ft/nap/ellátott)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rPr>
          <w:trHeight w:val="94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Szenvedélybetegek nappali ellátása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28.318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6AD" w:rsidRDefault="002226AD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B5896" w:rsidRPr="00DB5896" w:rsidRDefault="00DB5896" w:rsidP="00DB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Pszichiátriai betegek nappali ellátása</w:t>
      </w:r>
    </w:p>
    <w:p w:rsidR="00DB5896" w:rsidRPr="00DB5896" w:rsidRDefault="00DB5896" w:rsidP="00DB5896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SZOLNOK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2131"/>
        <w:gridCol w:w="2148"/>
        <w:gridCol w:w="1594"/>
        <w:gridCol w:w="1594"/>
      </w:tblGrid>
      <w:tr w:rsidR="00DB5896" w:rsidRPr="00DB5896" w:rsidTr="000501D1">
        <w:trPr>
          <w:trHeight w:val="68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Kategóriák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2018. évi önköltsége (Ft/hó/ellátott)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szolgáltatás 2018. évi önköltsége (Ft/nap/ellátott)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Intézményi térítési díj (Ft/nap)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Eltérés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+/-</w:t>
            </w:r>
          </w:p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(Ft/nap)</w:t>
            </w:r>
          </w:p>
        </w:tc>
      </w:tr>
      <w:tr w:rsidR="00DB5896" w:rsidRPr="00DB5896" w:rsidTr="000501D1">
        <w:trPr>
          <w:trHeight w:val="1404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Pszichiátriai betegek nappali ellátása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22.549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5896" w:rsidRDefault="00DB5896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CC8" w:rsidRPr="00DB5896" w:rsidRDefault="00EE6CC8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5896" w:rsidRPr="00DB5896" w:rsidRDefault="00DB5896" w:rsidP="00DB58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Belépési hozzájárulás összege a Szolnoki Kistérség Többcélú Társulása fenntartásában működő személyes gondoskodást nyújtó szakosított szociális intézményében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7"/>
        <w:gridCol w:w="2686"/>
        <w:gridCol w:w="23"/>
      </w:tblGrid>
      <w:tr w:rsidR="00DB5896" w:rsidRPr="00DB5896" w:rsidTr="000501D1">
        <w:trPr>
          <w:trHeight w:val="1156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Intézmény neve, címe                                                                     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       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Belépési hozzájárulás összege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Szolnoki Kistérség Többcélú Társulása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Egyesített Szociális Intézmény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Ft/fő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296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Vízpart krt. 3.</w:t>
            </w:r>
            <w:r w:rsidRPr="00DB58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92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1.1.   fsz. 10.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1.2.   fsz. 22.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92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1.3.   fsz. 38.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24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1.4.   em. 47.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92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1.5.   em. 49.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1.6.   em. 54.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2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1.7.   em. 55.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1.8.   em. 65.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92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1.9.   em. 80.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896" w:rsidRPr="00DB5896" w:rsidTr="000501D1">
        <w:trPr>
          <w:trHeight w:val="560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1.10. em. 86. számú szoba egyágyas elhelyezés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>1.200.000.- Ft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DB5896" w:rsidRPr="00DB5896" w:rsidRDefault="00DB5896" w:rsidP="00D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A0384" w:rsidRPr="002D4C53" w:rsidRDefault="005A0384" w:rsidP="00625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384" w:rsidRPr="002D4C53" w:rsidSect="008C46F0">
      <w:headerReference w:type="default" r:id="rId10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A" w:rsidRDefault="00CB0A8A" w:rsidP="005918F0">
      <w:pPr>
        <w:spacing w:after="0" w:line="240" w:lineRule="auto"/>
      </w:pPr>
      <w:r>
        <w:separator/>
      </w:r>
    </w:p>
  </w:endnote>
  <w:endnote w:type="continuationSeparator" w:id="0">
    <w:p w:rsidR="00CB0A8A" w:rsidRDefault="00CB0A8A" w:rsidP="005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A" w:rsidRDefault="00CB0A8A" w:rsidP="005918F0">
      <w:pPr>
        <w:spacing w:after="0" w:line="240" w:lineRule="auto"/>
      </w:pPr>
      <w:r>
        <w:separator/>
      </w:r>
    </w:p>
  </w:footnote>
  <w:footnote w:type="continuationSeparator" w:id="0">
    <w:p w:rsidR="00CB0A8A" w:rsidRDefault="00CB0A8A" w:rsidP="005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887"/>
      <w:docPartObj>
        <w:docPartGallery w:val="Page Numbers (Top of Page)"/>
        <w:docPartUnique/>
      </w:docPartObj>
    </w:sdtPr>
    <w:sdtContent>
      <w:p w:rsidR="000501D1" w:rsidRDefault="000501D1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CC8">
          <w:rPr>
            <w:noProof/>
          </w:rPr>
          <w:t>24</w:t>
        </w:r>
        <w:r>
          <w:fldChar w:fldCharType="end"/>
        </w:r>
      </w:p>
    </w:sdtContent>
  </w:sdt>
  <w:p w:rsidR="000501D1" w:rsidRDefault="000501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B2A"/>
    <w:multiLevelType w:val="hybridMultilevel"/>
    <w:tmpl w:val="A462D2E6"/>
    <w:lvl w:ilvl="0" w:tplc="09FEC1C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2B3"/>
    <w:multiLevelType w:val="multilevel"/>
    <w:tmpl w:val="5A8C0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D14DF"/>
    <w:multiLevelType w:val="multilevel"/>
    <w:tmpl w:val="A2AAFEF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1117DDA"/>
    <w:multiLevelType w:val="multilevel"/>
    <w:tmpl w:val="A45E1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039E9"/>
    <w:multiLevelType w:val="hybridMultilevel"/>
    <w:tmpl w:val="384AB6D2"/>
    <w:lvl w:ilvl="0" w:tplc="0A9E9B1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A72"/>
    <w:multiLevelType w:val="hybridMultilevel"/>
    <w:tmpl w:val="22929D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748D6"/>
    <w:multiLevelType w:val="multilevel"/>
    <w:tmpl w:val="6A9C4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F23F1A"/>
    <w:multiLevelType w:val="multilevel"/>
    <w:tmpl w:val="FCA4D6D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80D00C8"/>
    <w:multiLevelType w:val="multilevel"/>
    <w:tmpl w:val="9A624024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8636CB5"/>
    <w:multiLevelType w:val="hybridMultilevel"/>
    <w:tmpl w:val="544C7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4A6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EA7E87"/>
    <w:multiLevelType w:val="multilevel"/>
    <w:tmpl w:val="C24EA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3C1E16D7"/>
    <w:multiLevelType w:val="multilevel"/>
    <w:tmpl w:val="D7C2A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3375DE2"/>
    <w:multiLevelType w:val="hybridMultilevel"/>
    <w:tmpl w:val="F9ACDA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C7911"/>
    <w:multiLevelType w:val="hybridMultilevel"/>
    <w:tmpl w:val="0406D1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06CEF"/>
    <w:multiLevelType w:val="multilevel"/>
    <w:tmpl w:val="EEC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4B9A1E28"/>
    <w:multiLevelType w:val="hybridMultilevel"/>
    <w:tmpl w:val="5CBC182C"/>
    <w:lvl w:ilvl="0" w:tplc="56904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C60D5"/>
    <w:multiLevelType w:val="hybridMultilevel"/>
    <w:tmpl w:val="2F60D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62F24"/>
    <w:multiLevelType w:val="hybridMultilevel"/>
    <w:tmpl w:val="6FC0B44E"/>
    <w:lvl w:ilvl="0" w:tplc="85F6C276">
      <w:start w:val="3"/>
      <w:numFmt w:val="bullet"/>
      <w:lvlText w:val="-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B77D8"/>
    <w:multiLevelType w:val="multilevel"/>
    <w:tmpl w:val="9FBEE57C"/>
    <w:lvl w:ilvl="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C511C54"/>
    <w:multiLevelType w:val="multilevel"/>
    <w:tmpl w:val="DCD459B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F0B36C1"/>
    <w:multiLevelType w:val="singleLevel"/>
    <w:tmpl w:val="A7D88F6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78484400"/>
    <w:multiLevelType w:val="hybridMultilevel"/>
    <w:tmpl w:val="E30CE0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1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6"/>
    <w:rsid w:val="00013A80"/>
    <w:rsid w:val="00015FC3"/>
    <w:rsid w:val="000264A4"/>
    <w:rsid w:val="000501D1"/>
    <w:rsid w:val="00050AF5"/>
    <w:rsid w:val="00076350"/>
    <w:rsid w:val="0008694B"/>
    <w:rsid w:val="000A171D"/>
    <w:rsid w:val="000D4272"/>
    <w:rsid w:val="00107634"/>
    <w:rsid w:val="00116018"/>
    <w:rsid w:val="0011648C"/>
    <w:rsid w:val="0014165A"/>
    <w:rsid w:val="0014514F"/>
    <w:rsid w:val="00147219"/>
    <w:rsid w:val="00153CD9"/>
    <w:rsid w:val="00163384"/>
    <w:rsid w:val="001820E2"/>
    <w:rsid w:val="0019700A"/>
    <w:rsid w:val="001A0810"/>
    <w:rsid w:val="001A57C1"/>
    <w:rsid w:val="001B1CD7"/>
    <w:rsid w:val="001E19BA"/>
    <w:rsid w:val="002124CF"/>
    <w:rsid w:val="002226AD"/>
    <w:rsid w:val="00256FD6"/>
    <w:rsid w:val="0027372A"/>
    <w:rsid w:val="00294B86"/>
    <w:rsid w:val="00297346"/>
    <w:rsid w:val="002A436C"/>
    <w:rsid w:val="002A79EA"/>
    <w:rsid w:val="002F2ABE"/>
    <w:rsid w:val="002F779A"/>
    <w:rsid w:val="003040C0"/>
    <w:rsid w:val="0032220C"/>
    <w:rsid w:val="00355D78"/>
    <w:rsid w:val="00363CE5"/>
    <w:rsid w:val="00370548"/>
    <w:rsid w:val="0037433F"/>
    <w:rsid w:val="00397AA2"/>
    <w:rsid w:val="003B3CE2"/>
    <w:rsid w:val="003B4ADB"/>
    <w:rsid w:val="003C7B38"/>
    <w:rsid w:val="003D523B"/>
    <w:rsid w:val="003D7B98"/>
    <w:rsid w:val="00410355"/>
    <w:rsid w:val="004A5826"/>
    <w:rsid w:val="004B4B4B"/>
    <w:rsid w:val="004B657D"/>
    <w:rsid w:val="004D5DFD"/>
    <w:rsid w:val="004E5092"/>
    <w:rsid w:val="004F3B66"/>
    <w:rsid w:val="004F5BE6"/>
    <w:rsid w:val="00537584"/>
    <w:rsid w:val="005918F0"/>
    <w:rsid w:val="005A0384"/>
    <w:rsid w:val="005B3524"/>
    <w:rsid w:val="005D2FB4"/>
    <w:rsid w:val="005E64E2"/>
    <w:rsid w:val="006212E7"/>
    <w:rsid w:val="00625D5E"/>
    <w:rsid w:val="00633E92"/>
    <w:rsid w:val="00660847"/>
    <w:rsid w:val="0067368C"/>
    <w:rsid w:val="00673B9D"/>
    <w:rsid w:val="00675196"/>
    <w:rsid w:val="0067519E"/>
    <w:rsid w:val="00687374"/>
    <w:rsid w:val="00692E81"/>
    <w:rsid w:val="006E6EFB"/>
    <w:rsid w:val="006F507A"/>
    <w:rsid w:val="00723A06"/>
    <w:rsid w:val="007332A5"/>
    <w:rsid w:val="007E7380"/>
    <w:rsid w:val="00807657"/>
    <w:rsid w:val="0084237D"/>
    <w:rsid w:val="00867686"/>
    <w:rsid w:val="008945C0"/>
    <w:rsid w:val="008A294B"/>
    <w:rsid w:val="008C46F0"/>
    <w:rsid w:val="008F03F2"/>
    <w:rsid w:val="009109DE"/>
    <w:rsid w:val="00946E0E"/>
    <w:rsid w:val="00952A4B"/>
    <w:rsid w:val="00974AF7"/>
    <w:rsid w:val="009877DB"/>
    <w:rsid w:val="00A32B9A"/>
    <w:rsid w:val="00A42487"/>
    <w:rsid w:val="00AA3341"/>
    <w:rsid w:val="00AF1833"/>
    <w:rsid w:val="00B40B02"/>
    <w:rsid w:val="00B42AD7"/>
    <w:rsid w:val="00B864A1"/>
    <w:rsid w:val="00B90653"/>
    <w:rsid w:val="00BB4786"/>
    <w:rsid w:val="00BD068D"/>
    <w:rsid w:val="00BE5648"/>
    <w:rsid w:val="00BF1FCA"/>
    <w:rsid w:val="00C12D5E"/>
    <w:rsid w:val="00C16106"/>
    <w:rsid w:val="00C178A5"/>
    <w:rsid w:val="00C8715C"/>
    <w:rsid w:val="00CB0A8A"/>
    <w:rsid w:val="00CD26FA"/>
    <w:rsid w:val="00CF2BCC"/>
    <w:rsid w:val="00CF6491"/>
    <w:rsid w:val="00CF6F56"/>
    <w:rsid w:val="00D36679"/>
    <w:rsid w:val="00D5642A"/>
    <w:rsid w:val="00D604A1"/>
    <w:rsid w:val="00D65121"/>
    <w:rsid w:val="00D864E7"/>
    <w:rsid w:val="00DB5896"/>
    <w:rsid w:val="00DC6DA6"/>
    <w:rsid w:val="00E267F9"/>
    <w:rsid w:val="00E32A5C"/>
    <w:rsid w:val="00E34478"/>
    <w:rsid w:val="00E712FF"/>
    <w:rsid w:val="00E8743E"/>
    <w:rsid w:val="00EA7C58"/>
    <w:rsid w:val="00EB19C3"/>
    <w:rsid w:val="00EE6CC8"/>
    <w:rsid w:val="00F11710"/>
    <w:rsid w:val="00F662D7"/>
    <w:rsid w:val="00F837B3"/>
    <w:rsid w:val="00F95FB4"/>
    <w:rsid w:val="00FB0C67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1ECF-A799-4141-9792-D206699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9C3"/>
  </w:style>
  <w:style w:type="paragraph" w:styleId="Cmsor1">
    <w:name w:val="heading 1"/>
    <w:basedOn w:val="Norml"/>
    <w:next w:val="Norml"/>
    <w:link w:val="Cmsor1Char"/>
    <w:qFormat/>
    <w:rsid w:val="005B3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A57C1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67686"/>
  </w:style>
  <w:style w:type="paragraph" w:customStyle="1" w:styleId="Bekezds">
    <w:name w:val="Bekezdés"/>
    <w:uiPriority w:val="99"/>
    <w:rsid w:val="0086768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6768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6768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6768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6768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6768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6768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6768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6768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6768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6768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8F0"/>
  </w:style>
  <w:style w:type="paragraph" w:styleId="llb">
    <w:name w:val="footer"/>
    <w:basedOn w:val="Norml"/>
    <w:link w:val="llbChar"/>
    <w:uiPriority w:val="99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18F0"/>
  </w:style>
  <w:style w:type="character" w:customStyle="1" w:styleId="Cmsor2Char">
    <w:name w:val="Címsor 2 Char"/>
    <w:basedOn w:val="Bekezdsalapbettpusa"/>
    <w:link w:val="Cmsor2"/>
    <w:rsid w:val="001A57C1"/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1A57C1"/>
    <w:rPr>
      <w:sz w:val="24"/>
      <w:szCs w:val="24"/>
    </w:rPr>
  </w:style>
  <w:style w:type="paragraph" w:styleId="Szvegtrzs">
    <w:name w:val="Body Text"/>
    <w:basedOn w:val="Norml"/>
    <w:link w:val="SzvegtrzsChar"/>
    <w:rsid w:val="001A57C1"/>
    <w:pPr>
      <w:spacing w:after="120" w:line="240" w:lineRule="auto"/>
    </w:pPr>
    <w:rPr>
      <w:sz w:val="24"/>
      <w:szCs w:val="24"/>
    </w:rPr>
  </w:style>
  <w:style w:type="character" w:customStyle="1" w:styleId="SzvegtrzsChar1">
    <w:name w:val="Szövegtörzs Char1"/>
    <w:basedOn w:val="Bekezdsalapbettpusa"/>
    <w:uiPriority w:val="99"/>
    <w:semiHidden/>
    <w:rsid w:val="001A57C1"/>
  </w:style>
  <w:style w:type="paragraph" w:customStyle="1" w:styleId="Default">
    <w:name w:val="Default"/>
    <w:rsid w:val="001A5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1A57C1"/>
    <w:pPr>
      <w:spacing w:after="0" w:line="240" w:lineRule="auto"/>
    </w:pPr>
  </w:style>
  <w:style w:type="paragraph" w:styleId="NormlWeb">
    <w:name w:val="Normal (Web)"/>
    <w:basedOn w:val="Norml"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8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37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C46F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32A5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B3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rsid w:val="005B3524"/>
    <w:rPr>
      <w:color w:val="0000FF"/>
      <w:u w:val="single"/>
    </w:rPr>
  </w:style>
  <w:style w:type="character" w:styleId="Mrltotthiperhivatkozs">
    <w:name w:val="FollowedHyperlink"/>
    <w:rsid w:val="005B3524"/>
    <w:rPr>
      <w:color w:val="800080"/>
      <w:u w:val="single"/>
    </w:rPr>
  </w:style>
  <w:style w:type="paragraph" w:styleId="HTML-kntformzott">
    <w:name w:val="HTML Preformatted"/>
    <w:basedOn w:val="Norml"/>
    <w:link w:val="HTML-kntformzottChar"/>
    <w:rsid w:val="005B3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5B3524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B35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35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B35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B35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5B3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352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semiHidden/>
    <w:rsid w:val="005B352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B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B35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B35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B352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Oldalszm">
    <w:name w:val="page number"/>
    <w:basedOn w:val="Bekezdsalapbettpusa"/>
    <w:rsid w:val="005B3524"/>
  </w:style>
  <w:style w:type="table" w:styleId="Rcsostblzat">
    <w:name w:val="Table Grid"/>
    <w:basedOn w:val="Normltblzat"/>
    <w:rsid w:val="005B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FB0C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numbering" w:customStyle="1" w:styleId="Nemlista2">
    <w:name w:val="Nem lista2"/>
    <w:next w:val="Nemlista"/>
    <w:semiHidden/>
    <w:rsid w:val="00DB5896"/>
  </w:style>
  <w:style w:type="paragraph" w:customStyle="1" w:styleId="Nincstrkz2">
    <w:name w:val="Nincs térköz2"/>
    <w:rsid w:val="00DB58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DB5896"/>
  </w:style>
  <w:style w:type="table" w:customStyle="1" w:styleId="TableGrid">
    <w:name w:val="TableGrid"/>
    <w:rsid w:val="00DB5896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1">
    <w:name w:val="Rácsos táblázat1"/>
    <w:basedOn w:val="Normltblzat"/>
    <w:next w:val="Rcsostblzat"/>
    <w:rsid w:val="00DB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DB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83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9843-51D4-4D34-99F4-D018C30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4423</Words>
  <Characters>30525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Komjáti Katalin</dc:creator>
  <cp:lastModifiedBy>Windows-felhasználó</cp:lastModifiedBy>
  <cp:revision>6</cp:revision>
  <cp:lastPrinted>2018-02-14T10:02:00Z</cp:lastPrinted>
  <dcterms:created xsi:type="dcterms:W3CDTF">2018-03-01T13:59:00Z</dcterms:created>
  <dcterms:modified xsi:type="dcterms:W3CDTF">2018-03-05T13:38:00Z</dcterms:modified>
</cp:coreProperties>
</file>