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82" w:rsidRDefault="005D6882" w:rsidP="005D6882">
      <w:pPr>
        <w:pStyle w:val="NormlWeb"/>
        <w:shd w:val="clear" w:color="auto" w:fill="FFFFFF"/>
        <w:spacing w:before="0" w:beforeAutospacing="0" w:after="150" w:afterAutospacing="0"/>
        <w:jc w:val="center"/>
        <w:rPr>
          <w:rStyle w:val="Kiemels2"/>
          <w:color w:val="333333"/>
        </w:rPr>
      </w:pPr>
      <w:r w:rsidRPr="00010143">
        <w:rPr>
          <w:rStyle w:val="Kiemels2"/>
          <w:color w:val="333333"/>
        </w:rPr>
        <w:t>Martfű Város Önkormányzata Képviselő-testületének</w:t>
      </w:r>
    </w:p>
    <w:p w:rsidR="005D6882" w:rsidRDefault="00F706D0" w:rsidP="005D6882">
      <w:pPr>
        <w:pStyle w:val="NormlWeb"/>
        <w:shd w:val="clear" w:color="auto" w:fill="FFFFFF"/>
        <w:spacing w:before="0" w:beforeAutospacing="0" w:after="150" w:afterAutospacing="0"/>
        <w:jc w:val="center"/>
        <w:rPr>
          <w:rStyle w:val="Kiemels2"/>
          <w:color w:val="333333"/>
        </w:rPr>
      </w:pPr>
      <w:r>
        <w:rPr>
          <w:rStyle w:val="Kiemels2"/>
          <w:color w:val="333333"/>
        </w:rPr>
        <w:t xml:space="preserve"> …./2017. (</w:t>
      </w:r>
      <w:proofErr w:type="gramStart"/>
      <w:r>
        <w:rPr>
          <w:rStyle w:val="Kiemels2"/>
          <w:color w:val="333333"/>
        </w:rPr>
        <w:t>….</w:t>
      </w:r>
      <w:r w:rsidR="005D6882" w:rsidRPr="00010143">
        <w:rPr>
          <w:rStyle w:val="Kiemels2"/>
          <w:color w:val="333333"/>
        </w:rPr>
        <w:t>.</w:t>
      </w:r>
      <w:proofErr w:type="gramEnd"/>
      <w:r w:rsidR="005D6882" w:rsidRPr="00010143">
        <w:rPr>
          <w:rStyle w:val="Kiemels2"/>
          <w:color w:val="333333"/>
        </w:rPr>
        <w:t xml:space="preserve">) önkormányzati rendelete </w:t>
      </w:r>
    </w:p>
    <w:p w:rsidR="005D6882" w:rsidRPr="00010143" w:rsidRDefault="005D6882" w:rsidP="005D6882">
      <w:pPr>
        <w:pStyle w:val="NormlWeb"/>
        <w:shd w:val="clear" w:color="auto" w:fill="FFFFFF"/>
        <w:spacing w:before="0" w:beforeAutospacing="0" w:after="240" w:afterAutospacing="0"/>
        <w:jc w:val="center"/>
        <w:rPr>
          <w:color w:val="333333"/>
        </w:rPr>
      </w:pPr>
      <w:proofErr w:type="gramStart"/>
      <w:r w:rsidRPr="00010143">
        <w:rPr>
          <w:rStyle w:val="Kiemels2"/>
          <w:color w:val="333333"/>
        </w:rPr>
        <w:t>a</w:t>
      </w:r>
      <w:proofErr w:type="gramEnd"/>
      <w:r w:rsidRPr="00010143">
        <w:rPr>
          <w:rStyle w:val="Kiemels2"/>
          <w:color w:val="333333"/>
        </w:rPr>
        <w:t xml:space="preserve"> településfejle</w:t>
      </w:r>
      <w:r>
        <w:rPr>
          <w:rStyle w:val="Kiemels2"/>
          <w:color w:val="333333"/>
        </w:rPr>
        <w:t>sztéssel, településrendezéssel</w:t>
      </w:r>
      <w:r w:rsidRPr="00010143">
        <w:rPr>
          <w:rStyle w:val="Kiemels2"/>
          <w:color w:val="333333"/>
        </w:rPr>
        <w:t xml:space="preserve"> összefüggő partnerségi egyeztetés helyi szabályairól</w:t>
      </w:r>
    </w:p>
    <w:p w:rsidR="005D6882" w:rsidRPr="00010143" w:rsidRDefault="00247837" w:rsidP="005D6882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Martfű Város Önkormányzatának</w:t>
      </w:r>
      <w:r w:rsidR="005D6882" w:rsidRPr="00010143">
        <w:rPr>
          <w:color w:val="333333"/>
        </w:rPr>
        <w:t xml:space="preserve"> Képviselő-testülete az Alaptörvény 32. cikk (2) bekezdésében </w:t>
      </w:r>
      <w:r w:rsidR="005D6882">
        <w:t xml:space="preserve">meghatározott </w:t>
      </w:r>
      <w:r>
        <w:t xml:space="preserve">jogalkotói hatáskörében </w:t>
      </w:r>
      <w:r w:rsidR="005D6882">
        <w:t>eljárva,</w:t>
      </w:r>
      <w:r w:rsidR="005D6882" w:rsidRPr="00010143">
        <w:rPr>
          <w:color w:val="333333"/>
        </w:rPr>
        <w:t xml:space="preserve"> a Magyarország helyi önkormányzatairól szóló 2011. évi CLXXX</w:t>
      </w:r>
      <w:r w:rsidR="005D6882">
        <w:rPr>
          <w:color w:val="333333"/>
        </w:rPr>
        <w:t xml:space="preserve">IX. törvény 13. § (1) </w:t>
      </w:r>
      <w:proofErr w:type="spellStart"/>
      <w:r w:rsidR="005D6882">
        <w:rPr>
          <w:color w:val="333333"/>
        </w:rPr>
        <w:t>1</w:t>
      </w:r>
      <w:proofErr w:type="spellEnd"/>
      <w:r w:rsidR="005D6882" w:rsidRPr="00010143">
        <w:rPr>
          <w:color w:val="333333"/>
        </w:rPr>
        <w:t xml:space="preserve">. pontjában, a településfejlesztési koncepcióról, az integrált településfejlesztési stratégiáról és a településrendezési eszközökről, valamint egyes településrendezési sajátos jogintézményekről szóló 314/2012 </w:t>
      </w:r>
      <w:r w:rsidR="005D6882">
        <w:rPr>
          <w:color w:val="333333"/>
        </w:rPr>
        <w:t>(XI. 8.) Kormányrendelet 29.§</w:t>
      </w:r>
      <w:proofErr w:type="spellStart"/>
      <w:r w:rsidR="005D6882">
        <w:rPr>
          <w:color w:val="333333"/>
        </w:rPr>
        <w:t>-ában</w:t>
      </w:r>
      <w:proofErr w:type="spellEnd"/>
      <w:r w:rsidR="005D6882" w:rsidRPr="009E757B">
        <w:rPr>
          <w:color w:val="333333"/>
        </w:rPr>
        <w:t xml:space="preserve"> </w:t>
      </w:r>
      <w:r w:rsidR="005D6882" w:rsidRPr="00010143">
        <w:rPr>
          <w:color w:val="333333"/>
        </w:rPr>
        <w:t>meghatározott feladatkörében</w:t>
      </w:r>
      <w:r w:rsidR="005D6882">
        <w:rPr>
          <w:color w:val="333333"/>
        </w:rPr>
        <w:t xml:space="preserve"> eljárva </w:t>
      </w:r>
      <w:r w:rsidR="005D6882" w:rsidRPr="00010143">
        <w:rPr>
          <w:color w:val="333333"/>
        </w:rPr>
        <w:t>a következőket rendeli el:</w:t>
      </w:r>
    </w:p>
    <w:p w:rsidR="005D6882" w:rsidRPr="00256626" w:rsidRDefault="005D6882" w:rsidP="005D688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56626">
        <w:rPr>
          <w:rFonts w:ascii="Times New Roman" w:hAnsi="Times New Roman" w:cs="Times New Roman"/>
          <w:b/>
          <w:sz w:val="24"/>
          <w:szCs w:val="24"/>
          <w:lang w:val="hu-HU"/>
        </w:rPr>
        <w:t>1. A rendelet célja</w:t>
      </w:r>
    </w:p>
    <w:p w:rsidR="005D6882" w:rsidRDefault="00247837" w:rsidP="005D6882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>
        <w:rPr>
          <w:color w:val="333333"/>
        </w:rPr>
        <w:t>1</w:t>
      </w:r>
      <w:r w:rsidR="005D6882">
        <w:rPr>
          <w:color w:val="333333"/>
        </w:rPr>
        <w:t xml:space="preserve">. </w:t>
      </w:r>
      <w:r w:rsidR="005D6882" w:rsidRPr="00010143">
        <w:rPr>
          <w:color w:val="333333"/>
        </w:rPr>
        <w:t xml:space="preserve">§ </w:t>
      </w:r>
      <w:r w:rsidR="005D6882">
        <w:rPr>
          <w:color w:val="333333"/>
        </w:rPr>
        <w:t>A</w:t>
      </w:r>
      <w:r w:rsidR="005D6882" w:rsidRPr="00010143">
        <w:rPr>
          <w:color w:val="333333"/>
        </w:rPr>
        <w:t xml:space="preserve"> rendelet </w:t>
      </w:r>
      <w:r w:rsidR="00A21A20">
        <w:rPr>
          <w:color w:val="333333"/>
        </w:rPr>
        <w:t>célja</w:t>
      </w:r>
      <w:r>
        <w:rPr>
          <w:color w:val="333333"/>
        </w:rPr>
        <w:t xml:space="preserve"> </w:t>
      </w:r>
      <w:r w:rsidR="00A21A20">
        <w:rPr>
          <w:color w:val="333333"/>
        </w:rPr>
        <w:t xml:space="preserve">a település </w:t>
      </w:r>
      <w:r w:rsidR="005D6882">
        <w:rPr>
          <w:color w:val="333333"/>
        </w:rPr>
        <w:t>közigazgatási területére készülő</w:t>
      </w:r>
      <w:r w:rsidR="005D6882" w:rsidRPr="00010143">
        <w:rPr>
          <w:color w:val="333333"/>
        </w:rPr>
        <w:t xml:space="preserve"> tel</w:t>
      </w:r>
      <w:r w:rsidR="005D6882">
        <w:rPr>
          <w:color w:val="333333"/>
        </w:rPr>
        <w:t>epülésfejlesztési koncepció</w:t>
      </w:r>
      <w:r w:rsidR="005D6882" w:rsidRPr="00010143">
        <w:rPr>
          <w:color w:val="333333"/>
        </w:rPr>
        <w:t>, integrált tel</w:t>
      </w:r>
      <w:r w:rsidR="005D6882">
        <w:rPr>
          <w:color w:val="333333"/>
        </w:rPr>
        <w:t>epülésfejlesztési stratégia, településrendezési eszköz</w:t>
      </w:r>
      <w:r w:rsidR="005D6882" w:rsidRPr="00010143">
        <w:rPr>
          <w:color w:val="333333"/>
        </w:rPr>
        <w:t>, tele</w:t>
      </w:r>
      <w:r w:rsidR="005D6882">
        <w:rPr>
          <w:color w:val="333333"/>
        </w:rPr>
        <w:t>pülésképi arculati kézikönyv</w:t>
      </w:r>
      <w:r w:rsidR="005D6882" w:rsidRPr="00010143">
        <w:rPr>
          <w:color w:val="333333"/>
        </w:rPr>
        <w:t xml:space="preserve"> és települ</w:t>
      </w:r>
      <w:r w:rsidR="005D6882">
        <w:rPr>
          <w:color w:val="333333"/>
        </w:rPr>
        <w:t>ésképi rendelet előkészítésével, módosításával</w:t>
      </w:r>
      <w:r w:rsidR="005D6882" w:rsidRPr="00010143">
        <w:rPr>
          <w:color w:val="333333"/>
        </w:rPr>
        <w:t xml:space="preserve"> </w:t>
      </w:r>
      <w:r w:rsidR="005D6882">
        <w:rPr>
          <w:color w:val="333333"/>
        </w:rPr>
        <w:t xml:space="preserve">kapcsolatos partnerségi egyeztetés </w:t>
      </w:r>
      <w:r w:rsidR="00A21A20">
        <w:rPr>
          <w:color w:val="333333"/>
        </w:rPr>
        <w:t>e r</w:t>
      </w:r>
      <w:r w:rsidR="00367111">
        <w:rPr>
          <w:color w:val="333333"/>
        </w:rPr>
        <w:t>endeletben foglalt szabályaival</w:t>
      </w:r>
      <w:r w:rsidR="00A21A20">
        <w:rPr>
          <w:color w:val="333333"/>
        </w:rPr>
        <w:t xml:space="preserve"> széleskörű nyilvánosság és vélemény nyilvánítás biztosítása.</w:t>
      </w:r>
      <w:bookmarkStart w:id="0" w:name="_GoBack"/>
      <w:bookmarkEnd w:id="0"/>
    </w:p>
    <w:p w:rsidR="005D6882" w:rsidRPr="00010143" w:rsidRDefault="00094D51" w:rsidP="005D6882">
      <w:pPr>
        <w:pStyle w:val="NormlWeb"/>
        <w:shd w:val="clear" w:color="auto" w:fill="FFFFFF"/>
        <w:spacing w:before="0" w:beforeAutospacing="0" w:after="240" w:afterAutospacing="0"/>
        <w:jc w:val="center"/>
        <w:rPr>
          <w:color w:val="333333"/>
        </w:rPr>
      </w:pPr>
      <w:r>
        <w:rPr>
          <w:rStyle w:val="Kiemels2"/>
          <w:color w:val="333333"/>
        </w:rPr>
        <w:t>2</w:t>
      </w:r>
      <w:r w:rsidR="005D6882">
        <w:rPr>
          <w:rStyle w:val="Kiemels2"/>
          <w:color w:val="333333"/>
        </w:rPr>
        <w:t>. Az egyeztetésben résztvevők köre</w:t>
      </w:r>
    </w:p>
    <w:p w:rsidR="005D6882" w:rsidRDefault="00247837" w:rsidP="005D6882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</w:t>
      </w:r>
      <w:r w:rsidR="005D6882" w:rsidRPr="00010143">
        <w:rPr>
          <w:color w:val="333333"/>
        </w:rPr>
        <w:t xml:space="preserve">. </w:t>
      </w:r>
      <w:r w:rsidR="005D6882">
        <w:rPr>
          <w:color w:val="333333"/>
        </w:rPr>
        <w:t xml:space="preserve"> </w:t>
      </w:r>
      <w:r w:rsidR="005D6882" w:rsidRPr="00010143">
        <w:rPr>
          <w:color w:val="333333"/>
        </w:rPr>
        <w:t xml:space="preserve">§ </w:t>
      </w:r>
      <w:r w:rsidR="005D6882">
        <w:rPr>
          <w:color w:val="333333"/>
        </w:rPr>
        <w:t xml:space="preserve">  A partnerségi egyeztetésben résztvevők (továbbiakban: partnerek) köre:</w:t>
      </w:r>
    </w:p>
    <w:p w:rsidR="005D6882" w:rsidRDefault="005D6882" w:rsidP="00DA2CA8">
      <w:pPr>
        <w:pStyle w:val="NormlWeb"/>
        <w:shd w:val="clear" w:color="auto" w:fill="FFFFFF"/>
        <w:spacing w:before="0" w:beforeAutospacing="0" w:after="120" w:afterAutospacing="0"/>
        <w:rPr>
          <w:color w:val="333333"/>
        </w:rPr>
      </w:pP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 xml:space="preserve">) </w:t>
      </w:r>
      <w:proofErr w:type="spellStart"/>
      <w:r>
        <w:rPr>
          <w:color w:val="333333"/>
        </w:rPr>
        <w:t>a</w:t>
      </w:r>
      <w:proofErr w:type="spellEnd"/>
      <w:r>
        <w:rPr>
          <w:color w:val="333333"/>
        </w:rPr>
        <w:t xml:space="preserve"> település lakossága,</w:t>
      </w:r>
    </w:p>
    <w:p w:rsidR="005D6882" w:rsidRDefault="005D6882" w:rsidP="00DA2CA8">
      <w:pPr>
        <w:pStyle w:val="NormlWeb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b) a településen működő és székhellyel, telephellyel rendelkező gazdálkodó szervezetek,</w:t>
      </w:r>
    </w:p>
    <w:p w:rsidR="005D6882" w:rsidRDefault="005D6882" w:rsidP="00DA2CA8">
      <w:pPr>
        <w:pStyle w:val="NormlWeb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c</w:t>
      </w:r>
      <w:r w:rsidRPr="00010143">
        <w:rPr>
          <w:color w:val="333333"/>
        </w:rPr>
        <w:t xml:space="preserve">) </w:t>
      </w:r>
      <w:r>
        <w:rPr>
          <w:color w:val="333333"/>
        </w:rPr>
        <w:t>a településen működő egyházi közösségek</w:t>
      </w:r>
    </w:p>
    <w:p w:rsidR="005D6882" w:rsidRDefault="005D6882" w:rsidP="005D6882">
      <w:pPr>
        <w:pStyle w:val="NormlWeb"/>
        <w:shd w:val="clear" w:color="auto" w:fill="FFFFFF"/>
        <w:spacing w:before="0" w:beforeAutospacing="0" w:after="240" w:afterAutospacing="0"/>
        <w:rPr>
          <w:color w:val="333333"/>
        </w:rPr>
      </w:pPr>
      <w:r>
        <w:rPr>
          <w:color w:val="333333"/>
        </w:rPr>
        <w:t>d</w:t>
      </w:r>
      <w:r w:rsidRPr="00010143">
        <w:rPr>
          <w:color w:val="333333"/>
        </w:rPr>
        <w:t xml:space="preserve">) </w:t>
      </w:r>
      <w:r>
        <w:rPr>
          <w:color w:val="333333"/>
        </w:rPr>
        <w:t>Civil kerekasztal</w:t>
      </w:r>
    </w:p>
    <w:p w:rsidR="005D6882" w:rsidRPr="00F706D0" w:rsidRDefault="00094D51" w:rsidP="005D6882">
      <w:pPr>
        <w:pStyle w:val="NormlWeb"/>
        <w:shd w:val="clear" w:color="auto" w:fill="FFFFFF"/>
        <w:spacing w:before="0" w:beforeAutospacing="0" w:after="240" w:afterAutospacing="0"/>
        <w:jc w:val="center"/>
        <w:rPr>
          <w:color w:val="333333"/>
        </w:rPr>
      </w:pPr>
      <w:r>
        <w:rPr>
          <w:rStyle w:val="Kiemels2"/>
          <w:color w:val="333333"/>
        </w:rPr>
        <w:t>3</w:t>
      </w:r>
      <w:r w:rsidR="005D6882" w:rsidRPr="00F706D0">
        <w:rPr>
          <w:rStyle w:val="Kiemels2"/>
          <w:color w:val="333333"/>
        </w:rPr>
        <w:t>. A partnerek tájékoztatásának módja és eszközei</w:t>
      </w:r>
    </w:p>
    <w:p w:rsidR="005D6882" w:rsidRPr="00F706D0" w:rsidRDefault="00247837" w:rsidP="00423E12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>3</w:t>
      </w:r>
      <w:r w:rsidR="005D6882" w:rsidRPr="00F706D0">
        <w:rPr>
          <w:color w:val="333333"/>
        </w:rPr>
        <w:t xml:space="preserve">. § (1) </w:t>
      </w:r>
      <w:r w:rsidR="00DB781C" w:rsidRPr="00F706D0">
        <w:rPr>
          <w:color w:val="333333"/>
        </w:rPr>
        <w:t>A polgármester a településfejlesztési és településrendezési dokumentumok</w:t>
      </w:r>
      <w:r w:rsidR="00643BE0" w:rsidRPr="00F706D0">
        <w:rPr>
          <w:color w:val="333333"/>
        </w:rPr>
        <w:t xml:space="preserve"> partnerségi egyeztetési kötelezettségének</w:t>
      </w:r>
      <w:r w:rsidR="00DB781C" w:rsidRPr="00F706D0">
        <w:rPr>
          <w:color w:val="333333"/>
        </w:rPr>
        <w:t xml:space="preserve"> tekintetében</w:t>
      </w:r>
      <w:r w:rsidR="00A71992" w:rsidRPr="00F706D0">
        <w:rPr>
          <w:color w:val="333333"/>
        </w:rPr>
        <w:t>,</w:t>
      </w:r>
      <w:r w:rsidR="00DB781C" w:rsidRPr="00F706D0">
        <w:rPr>
          <w:color w:val="333333"/>
        </w:rPr>
        <w:t xml:space="preserve"> a településfejlesztési koncepcióról, az integrált településfejlesztési stratégiáról és a településrendezési eszközökről, valamint egyes településrendezési sajátos jogintézményekről szóló 314/2012 (XI. 8.) Korm. rendeletben (továbbiakban: Korm. rendelet) meghatározott szabályoknak megfelelően, az egyeztetési eljárás módjától függően</w:t>
      </w:r>
      <w:r w:rsidR="00643BE0" w:rsidRPr="00F706D0">
        <w:rPr>
          <w:color w:val="333333"/>
        </w:rPr>
        <w:t>, az előzetes és a munkaközi tájékoztatás során e rendelet 1. melléklete szerint</w:t>
      </w:r>
    </w:p>
    <w:p w:rsidR="00A71992" w:rsidRPr="00F706D0" w:rsidRDefault="00643BE0" w:rsidP="00DA2CA8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proofErr w:type="gramStart"/>
      <w:r w:rsidRPr="00F706D0">
        <w:rPr>
          <w:color w:val="333333"/>
        </w:rPr>
        <w:t>a</w:t>
      </w:r>
      <w:proofErr w:type="gramEnd"/>
      <w:r w:rsidRPr="00F706D0">
        <w:rPr>
          <w:color w:val="333333"/>
        </w:rPr>
        <w:t>)</w:t>
      </w:r>
      <w:r w:rsidR="00BD197E">
        <w:rPr>
          <w:color w:val="333333"/>
        </w:rPr>
        <w:t xml:space="preserve"> az Önkormányzat honlapján,</w:t>
      </w:r>
    </w:p>
    <w:p w:rsidR="00A71992" w:rsidRPr="00F706D0" w:rsidRDefault="00A71992" w:rsidP="00DA2CA8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F706D0">
        <w:rPr>
          <w:color w:val="333333"/>
        </w:rPr>
        <w:t>b) az Önkormányzat hirdetőtábláján</w:t>
      </w:r>
      <w:r w:rsidR="00BD197E">
        <w:rPr>
          <w:color w:val="333333"/>
        </w:rPr>
        <w:t>,</w:t>
      </w:r>
    </w:p>
    <w:p w:rsidR="00D6241F" w:rsidRPr="00F706D0" w:rsidRDefault="00D6241F" w:rsidP="00DA2CA8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F706D0">
        <w:rPr>
          <w:color w:val="333333"/>
        </w:rPr>
        <w:t>c</w:t>
      </w:r>
      <w:proofErr w:type="gramStart"/>
      <w:r w:rsidRPr="00F706D0">
        <w:rPr>
          <w:color w:val="333333"/>
        </w:rPr>
        <w:t>)  az</w:t>
      </w:r>
      <w:proofErr w:type="gramEnd"/>
      <w:r w:rsidRPr="00F706D0">
        <w:rPr>
          <w:color w:val="333333"/>
        </w:rPr>
        <w:t xml:space="preserve"> Önkormányzat helyi lapjában</w:t>
      </w:r>
      <w:r w:rsidR="00BD197E">
        <w:rPr>
          <w:color w:val="333333"/>
        </w:rPr>
        <w:t>,</w:t>
      </w:r>
    </w:p>
    <w:p w:rsidR="009A55CB" w:rsidRDefault="00F706D0" w:rsidP="00DB781C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706D0">
        <w:rPr>
          <w:color w:val="333333"/>
        </w:rPr>
        <w:t>d</w:t>
      </w:r>
      <w:proofErr w:type="gramStart"/>
      <w:r w:rsidR="00094D51">
        <w:rPr>
          <w:color w:val="333333"/>
        </w:rPr>
        <w:t>)  lakossági</w:t>
      </w:r>
      <w:proofErr w:type="gramEnd"/>
      <w:r w:rsidR="00094D51">
        <w:rPr>
          <w:color w:val="333333"/>
        </w:rPr>
        <w:t xml:space="preserve"> fórumon történő ismertetés útján </w:t>
      </w:r>
      <w:r w:rsidR="00A71992" w:rsidRPr="00F706D0">
        <w:rPr>
          <w:color w:val="333333"/>
        </w:rPr>
        <w:t>tesz eleget.</w:t>
      </w:r>
    </w:p>
    <w:p w:rsidR="009A55CB" w:rsidRPr="00010143" w:rsidRDefault="00247837" w:rsidP="009A55CB">
      <w:pPr>
        <w:pStyle w:val="Norm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</w:t>
      </w:r>
      <w:r w:rsidR="009A55CB">
        <w:rPr>
          <w:color w:val="333333"/>
        </w:rPr>
        <w:t>.</w:t>
      </w:r>
      <w:r w:rsidR="00DA2CA8">
        <w:rPr>
          <w:color w:val="333333"/>
        </w:rPr>
        <w:t xml:space="preserve"> </w:t>
      </w:r>
      <w:r w:rsidR="009A55CB">
        <w:rPr>
          <w:color w:val="333333"/>
        </w:rPr>
        <w:t xml:space="preserve">§ </w:t>
      </w:r>
      <w:r w:rsidR="009A55CB" w:rsidRPr="00010143">
        <w:rPr>
          <w:color w:val="333333"/>
        </w:rPr>
        <w:t xml:space="preserve">(1) </w:t>
      </w:r>
      <w:r w:rsidR="00BD197E">
        <w:rPr>
          <w:color w:val="333333"/>
        </w:rPr>
        <w:t>E</w:t>
      </w:r>
      <w:r w:rsidR="009A55CB" w:rsidRPr="00010143">
        <w:rPr>
          <w:color w:val="333333"/>
        </w:rPr>
        <w:t>lőzetes tájékoztató esetén</w:t>
      </w:r>
      <w:r w:rsidR="00BD197E" w:rsidRPr="00BD197E">
        <w:rPr>
          <w:color w:val="333333"/>
        </w:rPr>
        <w:t xml:space="preserve"> </w:t>
      </w:r>
      <w:r w:rsidR="00BD197E">
        <w:rPr>
          <w:color w:val="333333"/>
        </w:rPr>
        <w:t>a</w:t>
      </w:r>
      <w:r w:rsidR="00BD197E" w:rsidRPr="00010143">
        <w:rPr>
          <w:color w:val="333333"/>
        </w:rPr>
        <w:t xml:space="preserve"> </w:t>
      </w:r>
      <w:proofErr w:type="gramStart"/>
      <w:r w:rsidR="00BD197E" w:rsidRPr="00010143">
        <w:rPr>
          <w:color w:val="333333"/>
        </w:rPr>
        <w:t xml:space="preserve">hirdetménynek  </w:t>
      </w:r>
      <w:r w:rsidR="009A55CB" w:rsidRPr="00010143">
        <w:rPr>
          <w:color w:val="333333"/>
        </w:rPr>
        <w:t>tartalmaznia</w:t>
      </w:r>
      <w:proofErr w:type="gramEnd"/>
      <w:r w:rsidR="009A55CB" w:rsidRPr="00010143">
        <w:rPr>
          <w:color w:val="333333"/>
        </w:rPr>
        <w:t xml:space="preserve"> kell:</w:t>
      </w:r>
      <w:r w:rsidR="009A55CB" w:rsidRPr="00010143">
        <w:rPr>
          <w:color w:val="333333"/>
        </w:rPr>
        <w:br/>
        <w:t xml:space="preserve">a) </w:t>
      </w:r>
      <w:proofErr w:type="spellStart"/>
      <w:r w:rsidR="009A55CB" w:rsidRPr="00010143">
        <w:rPr>
          <w:color w:val="333333"/>
        </w:rPr>
        <w:t>a</w:t>
      </w:r>
      <w:proofErr w:type="spellEnd"/>
      <w:r w:rsidR="009A55CB" w:rsidRPr="00010143">
        <w:rPr>
          <w:color w:val="333333"/>
        </w:rPr>
        <w:t xml:space="preserve"> Korm. rendelet 37. § (3) bekezdésében foglaltakat,</w:t>
      </w:r>
      <w:r w:rsidR="009A55CB" w:rsidRPr="00010143">
        <w:rPr>
          <w:color w:val="333333"/>
        </w:rPr>
        <w:br/>
        <w:t>b) a partnerek észrevételeinek benyújtására nyitva álló határidőt és</w:t>
      </w:r>
      <w:r w:rsidR="009A55CB" w:rsidRPr="00010143">
        <w:rPr>
          <w:color w:val="333333"/>
        </w:rPr>
        <w:br/>
        <w:t>c) a postacímet, elektronikus levélcímet, ahova az észrevételeiket megküldhetik.</w:t>
      </w:r>
    </w:p>
    <w:p w:rsidR="009A55CB" w:rsidRDefault="009A55CB" w:rsidP="009A55CB">
      <w:pPr>
        <w:pStyle w:val="NormlWeb"/>
        <w:shd w:val="clear" w:color="auto" w:fill="FFFFFF"/>
        <w:spacing w:before="0" w:beforeAutospacing="0" w:after="150" w:afterAutospacing="0"/>
        <w:rPr>
          <w:color w:val="333333"/>
        </w:rPr>
      </w:pPr>
      <w:r w:rsidRPr="00010143">
        <w:rPr>
          <w:color w:val="333333"/>
        </w:rPr>
        <w:lastRenderedPageBreak/>
        <w:t xml:space="preserve">(2) </w:t>
      </w:r>
      <w:r w:rsidR="00BD197E">
        <w:rPr>
          <w:color w:val="333333"/>
        </w:rPr>
        <w:t>M</w:t>
      </w:r>
      <w:r w:rsidRPr="00010143">
        <w:rPr>
          <w:color w:val="333333"/>
        </w:rPr>
        <w:t>unkaközi tájékoztató esetén</w:t>
      </w:r>
      <w:r w:rsidR="00BD197E" w:rsidRPr="00BD197E">
        <w:rPr>
          <w:color w:val="333333"/>
        </w:rPr>
        <w:t xml:space="preserve"> </w:t>
      </w:r>
      <w:r w:rsidR="00BD197E">
        <w:rPr>
          <w:color w:val="333333"/>
        </w:rPr>
        <w:t>a</w:t>
      </w:r>
      <w:r w:rsidR="00BD197E" w:rsidRPr="00010143">
        <w:rPr>
          <w:color w:val="333333"/>
        </w:rPr>
        <w:t xml:space="preserve"> </w:t>
      </w:r>
      <w:proofErr w:type="gramStart"/>
      <w:r w:rsidR="00BD197E" w:rsidRPr="00010143">
        <w:rPr>
          <w:color w:val="333333"/>
        </w:rPr>
        <w:t xml:space="preserve">hirdetménynek  </w:t>
      </w:r>
      <w:r w:rsidRPr="00010143">
        <w:rPr>
          <w:color w:val="333333"/>
        </w:rPr>
        <w:t>tartalmaznia</w:t>
      </w:r>
      <w:proofErr w:type="gramEnd"/>
      <w:r w:rsidRPr="00010143">
        <w:rPr>
          <w:color w:val="333333"/>
        </w:rPr>
        <w:t xml:space="preserve"> kell:</w:t>
      </w:r>
      <w:r w:rsidRPr="00010143">
        <w:rPr>
          <w:color w:val="333333"/>
        </w:rPr>
        <w:br/>
        <w:t>a) az elkészült dokumentumot,</w:t>
      </w:r>
      <w:r w:rsidRPr="00010143">
        <w:rPr>
          <w:color w:val="333333"/>
        </w:rPr>
        <w:br/>
        <w:t>b) a partnerek észrevételeinek benyújtására nyitva álló határidőt és</w:t>
      </w:r>
      <w:r w:rsidRPr="00010143">
        <w:rPr>
          <w:color w:val="333333"/>
        </w:rPr>
        <w:br/>
        <w:t>c) a postacímet, elektronikus levélcímet, ahova az észrevételeiket megküldhetik.</w:t>
      </w:r>
    </w:p>
    <w:p w:rsidR="00DA2CA8" w:rsidRPr="005B3923" w:rsidRDefault="00247837" w:rsidP="005B39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EC0CB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C0CBE" w:rsidRPr="00EC0CBE">
        <w:rPr>
          <w:rFonts w:ascii="Times New Roman" w:hAnsi="Times New Roman" w:cs="Times New Roman"/>
          <w:color w:val="333333"/>
          <w:sz w:val="24"/>
          <w:szCs w:val="24"/>
        </w:rPr>
        <w:t xml:space="preserve">§ A lakossági fórum </w:t>
      </w:r>
      <w:r w:rsidR="00EC0CBE" w:rsidRPr="00EC0CBE">
        <w:rPr>
          <w:rFonts w:ascii="Times New Roman" w:hAnsi="Times New Roman" w:cs="Times New Roman"/>
          <w:color w:val="333333"/>
          <w:sz w:val="24"/>
          <w:szCs w:val="24"/>
          <w:lang w:val="hu-HU"/>
        </w:rPr>
        <w:t xml:space="preserve">összehívására és lebonyolítására </w:t>
      </w:r>
      <w:r w:rsidR="00EC0CBE" w:rsidRPr="00EC0CBE">
        <w:rPr>
          <w:rFonts w:ascii="Times New Roman" w:hAnsi="Times New Roman" w:cs="Times New Roman"/>
          <w:sz w:val="24"/>
          <w:szCs w:val="24"/>
          <w:lang w:val="hu-HU"/>
        </w:rPr>
        <w:t>Martfű Város Önkormányzata Képviselő-testületének Szervezeti és Működési Szabályzatáról</w:t>
      </w:r>
      <w:r w:rsidR="00EC0CBE" w:rsidRPr="00EC0CBE">
        <w:rPr>
          <w:b/>
          <w:sz w:val="28"/>
          <w:szCs w:val="28"/>
          <w:lang w:val="hu-HU"/>
        </w:rPr>
        <w:t xml:space="preserve"> </w:t>
      </w:r>
      <w:r w:rsidR="00EC0CBE" w:rsidRPr="00EC0CBE">
        <w:rPr>
          <w:rFonts w:ascii="Times New Roman" w:hAnsi="Times New Roman" w:cs="Times New Roman"/>
          <w:sz w:val="24"/>
          <w:szCs w:val="24"/>
          <w:lang w:val="hu-HU"/>
        </w:rPr>
        <w:t>szóló 14/2013.</w:t>
      </w:r>
      <w:r w:rsidR="00086AFD">
        <w:rPr>
          <w:rFonts w:ascii="Times New Roman" w:hAnsi="Times New Roman" w:cs="Times New Roman"/>
          <w:sz w:val="24"/>
          <w:szCs w:val="24"/>
          <w:lang w:val="hu-HU"/>
        </w:rPr>
        <w:t xml:space="preserve"> (IV. 26.) önkormányzati rendeletének 25- 26. §</w:t>
      </w:r>
      <w:proofErr w:type="spellStart"/>
      <w:r w:rsidR="00086AFD">
        <w:rPr>
          <w:rFonts w:ascii="Times New Roman" w:hAnsi="Times New Roman" w:cs="Times New Roman"/>
          <w:sz w:val="24"/>
          <w:szCs w:val="24"/>
          <w:lang w:val="hu-HU"/>
        </w:rPr>
        <w:t>-ait</w:t>
      </w:r>
      <w:proofErr w:type="spellEnd"/>
      <w:r w:rsidR="00086AFD">
        <w:rPr>
          <w:rFonts w:ascii="Times New Roman" w:hAnsi="Times New Roman" w:cs="Times New Roman"/>
          <w:sz w:val="24"/>
          <w:szCs w:val="24"/>
          <w:lang w:val="hu-HU"/>
        </w:rPr>
        <w:t xml:space="preserve"> kell alkalmazni.</w:t>
      </w:r>
      <w:r w:rsidR="00EC0CBE" w:rsidRPr="00EC0C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A55CB" w:rsidRDefault="009A55CB" w:rsidP="005D6882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333333"/>
        </w:rPr>
      </w:pPr>
    </w:p>
    <w:p w:rsidR="005D6882" w:rsidRDefault="00094D51" w:rsidP="00E83AA1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333333"/>
        </w:rPr>
      </w:pPr>
      <w:r>
        <w:rPr>
          <w:rStyle w:val="Kiemels2"/>
          <w:color w:val="333333"/>
        </w:rPr>
        <w:t>4</w:t>
      </w:r>
      <w:r w:rsidR="005D6882" w:rsidRPr="00010143">
        <w:rPr>
          <w:rStyle w:val="Kiemels2"/>
          <w:color w:val="333333"/>
        </w:rPr>
        <w:t>. A</w:t>
      </w:r>
      <w:r w:rsidR="00E83AA1">
        <w:rPr>
          <w:rStyle w:val="Kiemels2"/>
          <w:color w:val="333333"/>
        </w:rPr>
        <w:t xml:space="preserve"> partneri</w:t>
      </w:r>
      <w:r w:rsidR="005D6882" w:rsidRPr="00010143">
        <w:rPr>
          <w:rStyle w:val="Kiemels2"/>
          <w:color w:val="333333"/>
        </w:rPr>
        <w:t xml:space="preserve"> javaslatok, vélemények</w:t>
      </w:r>
      <w:r w:rsidR="00E83AA1">
        <w:rPr>
          <w:rStyle w:val="Kiemels2"/>
          <w:color w:val="333333"/>
        </w:rPr>
        <w:t xml:space="preserve"> megadásának </w:t>
      </w:r>
      <w:r w:rsidR="005D6882" w:rsidRPr="00010143">
        <w:rPr>
          <w:rStyle w:val="Kiemels2"/>
          <w:color w:val="333333"/>
        </w:rPr>
        <w:t>módja</w:t>
      </w:r>
      <w:r w:rsidR="00E83AA1">
        <w:rPr>
          <w:rStyle w:val="Kiemels2"/>
          <w:color w:val="333333"/>
        </w:rPr>
        <w:t xml:space="preserve"> és határideje, </w:t>
      </w:r>
    </w:p>
    <w:p w:rsidR="00E83AA1" w:rsidRDefault="00E83AA1" w:rsidP="00E83AA1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333333"/>
        </w:rPr>
      </w:pPr>
      <w:proofErr w:type="gramStart"/>
      <w:r>
        <w:rPr>
          <w:rStyle w:val="Kiemels2"/>
          <w:color w:val="333333"/>
        </w:rPr>
        <w:t>nyilvántartásuk</w:t>
      </w:r>
      <w:proofErr w:type="gramEnd"/>
      <w:r>
        <w:rPr>
          <w:rStyle w:val="Kiemels2"/>
          <w:color w:val="333333"/>
        </w:rPr>
        <w:t xml:space="preserve"> szabályai</w:t>
      </w:r>
    </w:p>
    <w:p w:rsidR="00E83AA1" w:rsidRPr="00E83AA1" w:rsidRDefault="00E83AA1" w:rsidP="00E83AA1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D6882" w:rsidRDefault="00247837" w:rsidP="00DA2CA8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6</w:t>
      </w:r>
      <w:r w:rsidR="005D6882" w:rsidRPr="00010143">
        <w:rPr>
          <w:color w:val="333333"/>
        </w:rPr>
        <w:t xml:space="preserve">. § A közzétett hirdetmény alapján, valamint a lakossági fórumot követően a partnerek a tájékoztatóban meghatározott, a Korm. rendelet 29/A. § (4) bekezdése szerinti határidőig írásos észrevételeket </w:t>
      </w:r>
      <w:r w:rsidR="00DA2CA8">
        <w:rPr>
          <w:color w:val="333333"/>
        </w:rPr>
        <w:t>tehetnek</w:t>
      </w:r>
      <w:r w:rsidR="005D6882" w:rsidRPr="00010143">
        <w:rPr>
          <w:color w:val="333333"/>
        </w:rPr>
        <w:t> papíralap</w:t>
      </w:r>
      <w:r w:rsidR="00DA2CA8">
        <w:rPr>
          <w:color w:val="333333"/>
        </w:rPr>
        <w:t>on a Polgármesternek címezve,– 5435 Martfű, Szent István tér 1.</w:t>
      </w:r>
      <w:r w:rsidR="005D6882" w:rsidRPr="00010143">
        <w:rPr>
          <w:color w:val="333333"/>
        </w:rPr>
        <w:t xml:space="preserve"> - történő </w:t>
      </w:r>
      <w:r w:rsidR="005D6882">
        <w:rPr>
          <w:color w:val="333333"/>
        </w:rPr>
        <w:t xml:space="preserve">megküldéssel, </w:t>
      </w:r>
      <w:r w:rsidR="00DA2CA8">
        <w:rPr>
          <w:color w:val="333333"/>
        </w:rPr>
        <w:t>vagy</w:t>
      </w:r>
      <w:r w:rsidR="005D6882" w:rsidRPr="00010143">
        <w:rPr>
          <w:color w:val="333333"/>
        </w:rPr>
        <w:t> elektronikus levélben a hirdetményben meghatározott e-mail címre történő megküldéssel.</w:t>
      </w:r>
    </w:p>
    <w:p w:rsidR="005B3923" w:rsidRDefault="005B3923" w:rsidP="00DA2CA8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7. § (1) A partnerségi egyeztetési eljárásban beérkezett javaslatokat, észrevételeket a főépítész nyilvántartásba veszi.</w:t>
      </w:r>
    </w:p>
    <w:p w:rsidR="004D3624" w:rsidRDefault="00E83AA1" w:rsidP="005D6882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(2) </w:t>
      </w:r>
      <w:r w:rsidR="004D3624" w:rsidRPr="00BD197E">
        <w:rPr>
          <w:color w:val="333333"/>
        </w:rPr>
        <w:t>A lakossági fórumon elhangzott észrevételeket a fórumon készült hangfelvétel alapján jegyzőkön</w:t>
      </w:r>
      <w:r w:rsidR="005B3923">
        <w:rPr>
          <w:color w:val="333333"/>
        </w:rPr>
        <w:t>yvben kell rögzíteni, melyet a főépítész nyilvántartásba vesz.</w:t>
      </w:r>
    </w:p>
    <w:p w:rsidR="00E83AA1" w:rsidRDefault="00E83AA1" w:rsidP="005D6882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(3)  A név és cím nélkül vagy határidőn túl érkezett javaslatok, vélemények nem vehetők nyilvántartásba. </w:t>
      </w:r>
    </w:p>
    <w:p w:rsidR="00D71A77" w:rsidRPr="00D71A77" w:rsidRDefault="00D71A77" w:rsidP="00D71A77">
      <w:pPr>
        <w:pStyle w:val="NormlWeb"/>
        <w:shd w:val="clear" w:color="auto" w:fill="FFFFFF"/>
        <w:spacing w:before="0" w:beforeAutospacing="0" w:after="240" w:afterAutospacing="0"/>
        <w:jc w:val="center"/>
        <w:rPr>
          <w:b/>
          <w:color w:val="333333"/>
        </w:rPr>
      </w:pPr>
      <w:r>
        <w:rPr>
          <w:b/>
          <w:color w:val="333333"/>
        </w:rPr>
        <w:t>5. A beérkezett javaslatok, vélemények kezelésének módja</w:t>
      </w:r>
    </w:p>
    <w:p w:rsidR="00D71A77" w:rsidRDefault="00D71A77" w:rsidP="00D71A77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8. §  (1) </w:t>
      </w:r>
      <w:r w:rsidRPr="00010143">
        <w:rPr>
          <w:color w:val="333333"/>
        </w:rPr>
        <w:t>A beérkezet</w:t>
      </w:r>
      <w:r>
        <w:rPr>
          <w:color w:val="333333"/>
        </w:rPr>
        <w:t xml:space="preserve">t javaslatokat, véleményeket a főépítész a véleményezési határidő </w:t>
      </w:r>
      <w:r w:rsidRPr="00010143">
        <w:rPr>
          <w:color w:val="333333"/>
        </w:rPr>
        <w:t>elteltét követően továbbítja a fejlesztési dokumentum vagy a településrendezési eszköz készítésével megbízott tervezőnek.</w:t>
      </w:r>
    </w:p>
    <w:p w:rsidR="00DA2CA8" w:rsidRDefault="006E6B37" w:rsidP="00D71A77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>(2</w:t>
      </w:r>
      <w:r w:rsidR="005D6882" w:rsidRPr="00010143">
        <w:rPr>
          <w:color w:val="333333"/>
        </w:rPr>
        <w:t>)    A tervező a véleményekkel, javaslatokkal kapcsolatos szakmai véleményét m</w:t>
      </w:r>
      <w:r>
        <w:rPr>
          <w:color w:val="333333"/>
        </w:rPr>
        <w:t>egküldi a</w:t>
      </w:r>
      <w:r w:rsidR="00DA2CA8">
        <w:rPr>
          <w:color w:val="333333"/>
        </w:rPr>
        <w:t xml:space="preserve"> </w:t>
      </w:r>
      <w:r>
        <w:rPr>
          <w:color w:val="333333"/>
        </w:rPr>
        <w:t xml:space="preserve">főépítész </w:t>
      </w:r>
      <w:r w:rsidR="00DA2CA8">
        <w:rPr>
          <w:color w:val="333333"/>
        </w:rPr>
        <w:t>részére.</w:t>
      </w:r>
      <w:r w:rsidR="005D6882" w:rsidRPr="00010143">
        <w:rPr>
          <w:color w:val="333333"/>
        </w:rPr>
        <w:t xml:space="preserve"> </w:t>
      </w:r>
    </w:p>
    <w:p w:rsidR="005D6882" w:rsidRPr="00010143" w:rsidRDefault="006E6B37" w:rsidP="00D71A77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>(3</w:t>
      </w:r>
      <w:r w:rsidR="00301586">
        <w:rPr>
          <w:color w:val="333333"/>
        </w:rPr>
        <w:t xml:space="preserve">)    </w:t>
      </w:r>
      <w:r w:rsidR="005D6882" w:rsidRPr="00010143">
        <w:rPr>
          <w:color w:val="333333"/>
        </w:rPr>
        <w:t>A szakmai javaslatok alapján a főépítész a vélemények, javaslatok elfogadására vonatkozó döntés-tervezetet készít.</w:t>
      </w:r>
    </w:p>
    <w:p w:rsidR="00301586" w:rsidRDefault="006E6B37" w:rsidP="00DE2DAB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>9</w:t>
      </w:r>
      <w:r w:rsidR="00301586">
        <w:rPr>
          <w:color w:val="333333"/>
        </w:rPr>
        <w:t xml:space="preserve">. §   </w:t>
      </w:r>
      <w:r w:rsidR="005D6882" w:rsidRPr="00010143">
        <w:rPr>
          <w:color w:val="333333"/>
        </w:rPr>
        <w:t xml:space="preserve">A beérkezett vélemények, javaslatok elfogadásáról vagy el nem fogadásáról, az </w:t>
      </w:r>
      <w:r w:rsidR="00483E89">
        <w:rPr>
          <w:color w:val="333333"/>
        </w:rPr>
        <w:t>el nem fogadás indokolásáról a K</w:t>
      </w:r>
      <w:r w:rsidR="005D6882" w:rsidRPr="00010143">
        <w:rPr>
          <w:color w:val="333333"/>
        </w:rPr>
        <w:t>épviselő-testület dönt. </w:t>
      </w:r>
    </w:p>
    <w:p w:rsidR="00301586" w:rsidRDefault="00301586" w:rsidP="00DE2DAB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>10.§ (1) Az el nem fogadott javaslatokat, véleményeket, valamint azok indokolását a főépí</w:t>
      </w:r>
      <w:r w:rsidR="006E4BFE">
        <w:rPr>
          <w:color w:val="333333"/>
        </w:rPr>
        <w:t>tész a dokumentáció ügyiratához csatolja megőrzésre.</w:t>
      </w:r>
    </w:p>
    <w:p w:rsidR="00301586" w:rsidRDefault="00301586" w:rsidP="00DE2DAB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>(2) Az el nem fogadott javaslat, vélemény indokolását meg kell küldeni a javaslatot, véleményt tevő partnernek, tértivevényes levél útján.</w:t>
      </w:r>
    </w:p>
    <w:p w:rsidR="006E4BFE" w:rsidRPr="00010143" w:rsidRDefault="006E4BFE" w:rsidP="00DE2DAB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</w:p>
    <w:p w:rsidR="00423E12" w:rsidRDefault="00DE2DAB" w:rsidP="00301586">
      <w:pPr>
        <w:pStyle w:val="NormlWeb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 xml:space="preserve"> </w:t>
      </w:r>
    </w:p>
    <w:p w:rsidR="005D6882" w:rsidRPr="00010143" w:rsidRDefault="00094D51" w:rsidP="005D6882">
      <w:pPr>
        <w:pStyle w:val="NormlWeb"/>
        <w:shd w:val="clear" w:color="auto" w:fill="FFFFFF"/>
        <w:spacing w:before="0" w:beforeAutospacing="0" w:after="240" w:afterAutospacing="0"/>
        <w:jc w:val="center"/>
        <w:rPr>
          <w:color w:val="333333"/>
        </w:rPr>
      </w:pPr>
      <w:r>
        <w:rPr>
          <w:rStyle w:val="Kiemels2"/>
          <w:color w:val="333333"/>
        </w:rPr>
        <w:lastRenderedPageBreak/>
        <w:t>5</w:t>
      </w:r>
      <w:r w:rsidR="005D6882" w:rsidRPr="00010143">
        <w:rPr>
          <w:rStyle w:val="Kiemels2"/>
          <w:color w:val="333333"/>
        </w:rPr>
        <w:t>. Az elfogadott koncepció, stratégia, kézikönyv, településképi rendelet és településfejlesztési eszköz nyilvánosságát biztosító intézkedések</w:t>
      </w:r>
    </w:p>
    <w:p w:rsidR="005D6882" w:rsidRPr="00010143" w:rsidRDefault="006E4BFE" w:rsidP="005D6882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11</w:t>
      </w:r>
      <w:r w:rsidR="005D6882" w:rsidRPr="00010143">
        <w:rPr>
          <w:color w:val="333333"/>
        </w:rPr>
        <w:t xml:space="preserve">. § </w:t>
      </w:r>
      <w:r w:rsidR="00450BFF">
        <w:rPr>
          <w:color w:val="333333"/>
        </w:rPr>
        <w:t xml:space="preserve">Valamennyi településfejlesztési és településrendezési dokumentumot elfogadását követően 5 napon belül az Önkormányzat honlapján közzé kell tenni. </w:t>
      </w:r>
    </w:p>
    <w:p w:rsidR="005D6882" w:rsidRDefault="006E4BFE" w:rsidP="005D6882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>
        <w:rPr>
          <w:color w:val="333333"/>
        </w:rPr>
        <w:t>12</w:t>
      </w:r>
      <w:r w:rsidR="005D6882" w:rsidRPr="00010143">
        <w:rPr>
          <w:color w:val="333333"/>
        </w:rPr>
        <w:t xml:space="preserve">. § </w:t>
      </w:r>
      <w:r w:rsidR="00450BFF">
        <w:rPr>
          <w:color w:val="333333"/>
        </w:rPr>
        <w:t xml:space="preserve">A polgármester a településképi arculati kézikönyv és a településképi rendelet </w:t>
      </w:r>
      <w:r w:rsidR="000D6F1B">
        <w:rPr>
          <w:color w:val="333333"/>
        </w:rPr>
        <w:t>monitorozása érdekében nyilvános értékelő felületet működtet az Önkormányzat honlapján.</w:t>
      </w:r>
    </w:p>
    <w:p w:rsidR="000D6F1B" w:rsidRPr="00010143" w:rsidRDefault="000D6F1B" w:rsidP="005D6882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>
        <w:rPr>
          <w:color w:val="333333"/>
        </w:rPr>
        <w:t>13. § Az önkormányzat főépítésze évente egy alkalommal kiértékeli a 12. § szerinti felületre beérkezett véleményeket és arról tájékoztatást ad a Képviselő- testületet.</w:t>
      </w:r>
    </w:p>
    <w:p w:rsidR="005D6882" w:rsidRDefault="005D6882" w:rsidP="005D6882">
      <w:pPr>
        <w:pStyle w:val="NormlWeb"/>
        <w:shd w:val="clear" w:color="auto" w:fill="FFFFFF"/>
        <w:spacing w:before="0" w:beforeAutospacing="0" w:after="150" w:afterAutospacing="0"/>
        <w:jc w:val="center"/>
        <w:rPr>
          <w:rStyle w:val="Kiemels2"/>
          <w:color w:val="333333"/>
        </w:rPr>
      </w:pPr>
    </w:p>
    <w:p w:rsidR="005D6882" w:rsidRPr="00010143" w:rsidRDefault="00094D51" w:rsidP="005D6882">
      <w:pPr>
        <w:pStyle w:val="Norm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Kiemels2"/>
          <w:color w:val="333333"/>
        </w:rPr>
        <w:t>6</w:t>
      </w:r>
      <w:r w:rsidR="005D6882" w:rsidRPr="00010143">
        <w:rPr>
          <w:rStyle w:val="Kiemels2"/>
          <w:color w:val="333333"/>
        </w:rPr>
        <w:t>. Záró rendelkezések</w:t>
      </w:r>
    </w:p>
    <w:p w:rsidR="005D6882" w:rsidRDefault="000D6F1B" w:rsidP="005D6882">
      <w:pPr>
        <w:pStyle w:val="Norm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14</w:t>
      </w:r>
      <w:r w:rsidR="005D6882">
        <w:rPr>
          <w:color w:val="333333"/>
        </w:rPr>
        <w:t>. § (1)</w:t>
      </w:r>
      <w:r w:rsidR="00247837">
        <w:rPr>
          <w:color w:val="333333"/>
        </w:rPr>
        <w:t xml:space="preserve"> </w:t>
      </w:r>
      <w:proofErr w:type="gramStart"/>
      <w:r w:rsidR="00247837">
        <w:rPr>
          <w:color w:val="333333"/>
        </w:rPr>
        <w:t xml:space="preserve">A </w:t>
      </w:r>
      <w:r w:rsidR="005D6882" w:rsidRPr="00010143">
        <w:rPr>
          <w:color w:val="333333"/>
        </w:rPr>
        <w:t xml:space="preserve"> rendelet</w:t>
      </w:r>
      <w:proofErr w:type="gramEnd"/>
      <w:r w:rsidR="005D6882" w:rsidRPr="00010143">
        <w:rPr>
          <w:color w:val="333333"/>
        </w:rPr>
        <w:t xml:space="preserve"> </w:t>
      </w:r>
      <w:r w:rsidR="005D6882">
        <w:rPr>
          <w:color w:val="333333"/>
        </w:rPr>
        <w:t xml:space="preserve">2017. június 1-én </w:t>
      </w:r>
      <w:r w:rsidR="005D6882" w:rsidRPr="00010143">
        <w:rPr>
          <w:color w:val="333333"/>
        </w:rPr>
        <w:t>lép hatályba.</w:t>
      </w:r>
    </w:p>
    <w:p w:rsidR="005D6882" w:rsidRPr="00010143" w:rsidRDefault="005D6882" w:rsidP="005D6882">
      <w:pPr>
        <w:pStyle w:val="NormlWeb"/>
        <w:shd w:val="clear" w:color="auto" w:fill="FFFFFF"/>
        <w:spacing w:before="0" w:beforeAutospacing="0" w:after="150" w:afterAutospacing="0"/>
        <w:rPr>
          <w:color w:val="333333"/>
        </w:rPr>
      </w:pPr>
      <w:r w:rsidRPr="00010143">
        <w:rPr>
          <w:color w:val="333333"/>
        </w:rPr>
        <w:t> </w:t>
      </w:r>
    </w:p>
    <w:p w:rsidR="005D6882" w:rsidRPr="00010143" w:rsidRDefault="005D6882" w:rsidP="005D6882">
      <w:pPr>
        <w:pStyle w:val="Norm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br/>
        <w:t xml:space="preserve">                </w:t>
      </w:r>
      <w:r w:rsidRPr="00010143">
        <w:rPr>
          <w:color w:val="333333"/>
        </w:rPr>
        <w:t xml:space="preserve">Dr. Papp Antal                                                    </w:t>
      </w:r>
      <w:proofErr w:type="gramStart"/>
      <w:r w:rsidRPr="00010143">
        <w:rPr>
          <w:color w:val="333333"/>
        </w:rPr>
        <w:t xml:space="preserve">        </w:t>
      </w:r>
      <w:r>
        <w:rPr>
          <w:color w:val="333333"/>
        </w:rPr>
        <w:t xml:space="preserve">           </w:t>
      </w:r>
      <w:r w:rsidRPr="00010143">
        <w:rPr>
          <w:color w:val="333333"/>
        </w:rPr>
        <w:t>Szász</w:t>
      </w:r>
      <w:proofErr w:type="gramEnd"/>
      <w:r w:rsidRPr="00010143">
        <w:rPr>
          <w:color w:val="333333"/>
        </w:rPr>
        <w:t xml:space="preserve"> Éva</w:t>
      </w:r>
      <w:r w:rsidRPr="00010143">
        <w:rPr>
          <w:color w:val="333333"/>
        </w:rPr>
        <w:br/>
        <w:t>         </w:t>
      </w:r>
      <w:r>
        <w:rPr>
          <w:color w:val="333333"/>
        </w:rPr>
        <w:t xml:space="preserve">         </w:t>
      </w:r>
      <w:r w:rsidRPr="00010143">
        <w:rPr>
          <w:color w:val="333333"/>
        </w:rPr>
        <w:t xml:space="preserve">polgármester                                                                 </w:t>
      </w:r>
      <w:r>
        <w:rPr>
          <w:color w:val="333333"/>
        </w:rPr>
        <w:t xml:space="preserve">           </w:t>
      </w:r>
      <w:r w:rsidRPr="00010143">
        <w:rPr>
          <w:color w:val="333333"/>
        </w:rPr>
        <w:t>jegyző  </w:t>
      </w:r>
    </w:p>
    <w:p w:rsidR="005D6882" w:rsidRPr="00010143" w:rsidRDefault="005D6882" w:rsidP="005D6882">
      <w:pPr>
        <w:rPr>
          <w:rFonts w:ascii="Times New Roman" w:hAnsi="Times New Roman" w:cs="Times New Roman"/>
          <w:sz w:val="24"/>
          <w:szCs w:val="24"/>
        </w:rPr>
      </w:pPr>
    </w:p>
    <w:p w:rsidR="00FD6837" w:rsidRDefault="00FD6837"/>
    <w:sectPr w:rsidR="00FD68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1A"/>
    <w:rsid w:val="0004091A"/>
    <w:rsid w:val="00086AFD"/>
    <w:rsid w:val="00094D51"/>
    <w:rsid w:val="000D6F1B"/>
    <w:rsid w:val="00142AD0"/>
    <w:rsid w:val="00247837"/>
    <w:rsid w:val="00301586"/>
    <w:rsid w:val="00367111"/>
    <w:rsid w:val="00423E12"/>
    <w:rsid w:val="00450BFF"/>
    <w:rsid w:val="00483E89"/>
    <w:rsid w:val="004D3624"/>
    <w:rsid w:val="005B3923"/>
    <w:rsid w:val="005D6882"/>
    <w:rsid w:val="00643BE0"/>
    <w:rsid w:val="00681549"/>
    <w:rsid w:val="006E4BFE"/>
    <w:rsid w:val="006E6B37"/>
    <w:rsid w:val="009A55CB"/>
    <w:rsid w:val="00A21A20"/>
    <w:rsid w:val="00A71992"/>
    <w:rsid w:val="00BD197E"/>
    <w:rsid w:val="00BD7DD6"/>
    <w:rsid w:val="00C55EBB"/>
    <w:rsid w:val="00D6241F"/>
    <w:rsid w:val="00D71A77"/>
    <w:rsid w:val="00DA2CA8"/>
    <w:rsid w:val="00DB781C"/>
    <w:rsid w:val="00DE2DAB"/>
    <w:rsid w:val="00E83AA1"/>
    <w:rsid w:val="00EC0CBE"/>
    <w:rsid w:val="00F0657A"/>
    <w:rsid w:val="00F706D0"/>
    <w:rsid w:val="00FA30E8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BB525-A040-40AF-8908-FDAECC4D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882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D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5D6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21</cp:revision>
  <cp:lastPrinted>2017-05-16T08:07:00Z</cp:lastPrinted>
  <dcterms:created xsi:type="dcterms:W3CDTF">2017-05-15T12:25:00Z</dcterms:created>
  <dcterms:modified xsi:type="dcterms:W3CDTF">2017-05-17T07:37:00Z</dcterms:modified>
</cp:coreProperties>
</file>