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8" w:rsidRPr="00954891" w:rsidRDefault="004C6C88" w:rsidP="004C6C88">
      <w:pPr>
        <w:rPr>
          <w:b/>
          <w:noProof/>
          <w:sz w:val="28"/>
          <w:szCs w:val="28"/>
          <w:lang w:eastAsia="hu-HU"/>
        </w:rPr>
      </w:pPr>
      <w:r w:rsidRPr="00B22F3A">
        <w:rPr>
          <w:b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167005</wp:posOffset>
            </wp:positionH>
            <wp:positionV relativeFrom="line">
              <wp:posOffset>-99695</wp:posOffset>
            </wp:positionV>
            <wp:extent cx="831215" cy="914400"/>
            <wp:effectExtent l="19050" t="0" r="6985" b="0"/>
            <wp:wrapSquare wrapText="bothSides"/>
            <wp:docPr id="4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hu-HU"/>
        </w:rPr>
        <w:t xml:space="preserve">MARTFŰ VÁROS  POLGÁRMESTERÉTŐL                                                </w:t>
      </w:r>
      <w:r w:rsidRPr="00954891">
        <w:rPr>
          <w:b/>
          <w:sz w:val="28"/>
          <w:szCs w:val="28"/>
        </w:rPr>
        <w:t xml:space="preserve"> </w:t>
      </w:r>
    </w:p>
    <w:p w:rsidR="004C6C88" w:rsidRDefault="004C6C88" w:rsidP="004C6C88">
      <w:pPr>
        <w:pBdr>
          <w:top w:val="triple" w:sz="4" w:space="1" w:color="auto"/>
        </w:pBdr>
        <w:rPr>
          <w:sz w:val="28"/>
          <w:szCs w:val="28"/>
        </w:rPr>
      </w:pPr>
    </w:p>
    <w:p w:rsidR="004C6C88" w:rsidRDefault="004C6C88" w:rsidP="004C6C88">
      <w:pPr>
        <w:pBdr>
          <w:top w:val="triple" w:sz="4" w:space="1" w:color="auto"/>
        </w:pBdr>
        <w:rPr>
          <w:sz w:val="28"/>
          <w:szCs w:val="28"/>
        </w:rPr>
      </w:pPr>
    </w:p>
    <w:p w:rsidR="004C6C88" w:rsidRPr="00954891" w:rsidRDefault="004C6C88" w:rsidP="004C6C88">
      <w:pPr>
        <w:pBdr>
          <w:top w:val="triple" w:sz="4" w:space="1" w:color="auto"/>
        </w:pBdr>
        <w:rPr>
          <w:sz w:val="28"/>
          <w:szCs w:val="28"/>
        </w:rPr>
      </w:pPr>
    </w:p>
    <w:p w:rsidR="004C6C88" w:rsidRDefault="004C6C88" w:rsidP="004C6C88">
      <w:pPr>
        <w:jc w:val="center"/>
        <w:rPr>
          <w:b/>
          <w:sz w:val="32"/>
          <w:szCs w:val="32"/>
        </w:rPr>
      </w:pPr>
    </w:p>
    <w:p w:rsidR="004C6C88" w:rsidRPr="003A5F82" w:rsidRDefault="004C6C88" w:rsidP="00E904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 E L E N T É S </w:t>
      </w:r>
    </w:p>
    <w:p w:rsidR="004C6C88" w:rsidRPr="00954891" w:rsidRDefault="004C6C88" w:rsidP="00E9042C">
      <w:pPr>
        <w:jc w:val="center"/>
        <w:rPr>
          <w:b/>
          <w:sz w:val="28"/>
          <w:szCs w:val="28"/>
        </w:rPr>
      </w:pPr>
    </w:p>
    <w:p w:rsidR="004C6C88" w:rsidRPr="0007063E" w:rsidRDefault="004C6C88" w:rsidP="00E9042C">
      <w:pPr>
        <w:jc w:val="center"/>
        <w:rPr>
          <w:b/>
        </w:rPr>
      </w:pPr>
      <w:proofErr w:type="gramStart"/>
      <w:r w:rsidRPr="0007063E">
        <w:rPr>
          <w:b/>
        </w:rPr>
        <w:t>a</w:t>
      </w:r>
      <w:proofErr w:type="gramEnd"/>
      <w:r w:rsidRPr="0007063E">
        <w:rPr>
          <w:b/>
        </w:rPr>
        <w:t xml:space="preserve"> lejárt határidejű határozatok végrehajtásáról</w:t>
      </w:r>
    </w:p>
    <w:p w:rsidR="004C6C88" w:rsidRPr="0007063E" w:rsidRDefault="004C6C88" w:rsidP="004C6C88">
      <w:pPr>
        <w:jc w:val="center"/>
        <w:rPr>
          <w:b/>
        </w:rPr>
      </w:pPr>
    </w:p>
    <w:p w:rsidR="004C6C88" w:rsidRDefault="004C6C88" w:rsidP="004C6C88">
      <w:pPr>
        <w:jc w:val="center"/>
        <w:rPr>
          <w:b/>
          <w:sz w:val="28"/>
          <w:szCs w:val="28"/>
        </w:rPr>
      </w:pPr>
    </w:p>
    <w:p w:rsidR="004C6C88" w:rsidRDefault="004C6C88" w:rsidP="004C6C88">
      <w:r w:rsidRPr="0070075E">
        <w:t>Tisztelt Képviselő-testület!</w:t>
      </w:r>
    </w:p>
    <w:p w:rsidR="004C6C88" w:rsidRPr="0070075E" w:rsidRDefault="004C6C88" w:rsidP="004C6C88">
      <w:pPr>
        <w:jc w:val="both"/>
        <w:rPr>
          <w:rFonts w:eastAsia="Times New Roman"/>
          <w:noProof/>
          <w:lang w:eastAsia="hu-HU"/>
        </w:rPr>
      </w:pPr>
    </w:p>
    <w:p w:rsidR="004C6C88" w:rsidRDefault="004C6C88" w:rsidP="004C6C88">
      <w:r w:rsidRPr="0070075E">
        <w:t>A lejárt határidejű határozatok végrehajtásáról az alábbiakban adok számot:</w:t>
      </w:r>
    </w:p>
    <w:p w:rsidR="004C6C88" w:rsidRDefault="004C6C88" w:rsidP="004C6C88"/>
    <w:p w:rsidR="00E9042C" w:rsidRDefault="00E9042C" w:rsidP="004C6C88"/>
    <w:p w:rsidR="00F830A0" w:rsidRPr="0026473B" w:rsidRDefault="00F830A0" w:rsidP="00F830A0">
      <w:pPr>
        <w:rPr>
          <w:rFonts w:ascii="Sylfaen" w:hAnsi="Sylfaen"/>
          <w:b/>
        </w:rPr>
      </w:pPr>
      <w:r w:rsidRPr="0026473B">
        <w:rPr>
          <w:rFonts w:ascii="Sylfaen" w:hAnsi="Sylfaen"/>
          <w:b/>
        </w:rPr>
        <w:t>Martfű Város Önkormányzata Képviselő-testületének</w:t>
      </w:r>
    </w:p>
    <w:p w:rsidR="00F830A0" w:rsidRPr="0026473B" w:rsidRDefault="00F830A0" w:rsidP="00F830A0">
      <w:pPr>
        <w:rPr>
          <w:rFonts w:ascii="Sylfaen" w:hAnsi="Sylfaen"/>
          <w:b/>
        </w:rPr>
      </w:pPr>
      <w:r w:rsidRPr="0026473B">
        <w:rPr>
          <w:rFonts w:ascii="Sylfaen" w:hAnsi="Sylfaen"/>
          <w:b/>
        </w:rPr>
        <w:t>149/2012.(IX.26.) Ö. határozata</w:t>
      </w:r>
    </w:p>
    <w:p w:rsidR="00F830A0" w:rsidRPr="0026473B" w:rsidRDefault="00F830A0" w:rsidP="00F830A0">
      <w:pPr>
        <w:rPr>
          <w:rFonts w:ascii="Sylfaen" w:hAnsi="Sylfaen"/>
          <w:b/>
        </w:rPr>
      </w:pPr>
    </w:p>
    <w:p w:rsidR="00F830A0" w:rsidRPr="0026473B" w:rsidRDefault="00F830A0" w:rsidP="00F830A0">
      <w:pPr>
        <w:jc w:val="both"/>
        <w:rPr>
          <w:rFonts w:ascii="Sylfaen" w:hAnsi="Sylfaen"/>
        </w:rPr>
      </w:pPr>
      <w:r w:rsidRPr="0026473B">
        <w:rPr>
          <w:rFonts w:ascii="Sylfaen" w:hAnsi="Sylfaen"/>
        </w:rPr>
        <w:t>A kóbor ebek befogásáról és elhelyezéséről szóló kötelező feladat-ellátási kötelezettség elmulasztása miatti törvényességi felhívás elfogadásáról</w:t>
      </w:r>
    </w:p>
    <w:p w:rsidR="00F830A0" w:rsidRPr="0026473B" w:rsidRDefault="00F830A0" w:rsidP="00F830A0">
      <w:pPr>
        <w:jc w:val="both"/>
        <w:rPr>
          <w:rFonts w:ascii="Sylfaen" w:hAnsi="Sylfaen"/>
        </w:rPr>
      </w:pPr>
    </w:p>
    <w:p w:rsidR="00F830A0" w:rsidRDefault="00F830A0" w:rsidP="00F830A0">
      <w:pPr>
        <w:jc w:val="both"/>
        <w:rPr>
          <w:rFonts w:ascii="Sylfaen" w:hAnsi="Sylfaen"/>
        </w:rPr>
      </w:pPr>
      <w:r w:rsidRPr="0026473B">
        <w:rPr>
          <w:rFonts w:ascii="Sylfaen" w:hAnsi="Sylfaen"/>
        </w:rPr>
        <w:t>Martfű Város Önkormányzatának Képviselő-testülete a Jász-Nagykun-Szolnok Megyei Kormányhivatal XI-B-06/00672-2/2012. számú törvényességi felhívását elfogadja és a feladat ellátását 2012. október 15-ig állatvédő szervezettel megkötendő megbízási szerződéssel biztosítja, és ezzel a jogszabálysértést megszünteti.</w:t>
      </w:r>
    </w:p>
    <w:p w:rsidR="00E9042C" w:rsidRPr="0026473B" w:rsidRDefault="00E9042C" w:rsidP="00F830A0">
      <w:pPr>
        <w:jc w:val="both"/>
        <w:rPr>
          <w:rFonts w:ascii="Sylfaen" w:hAnsi="Sylfaen"/>
        </w:rPr>
      </w:pPr>
    </w:p>
    <w:p w:rsidR="00F830A0" w:rsidRPr="0026473B" w:rsidRDefault="00F830A0" w:rsidP="00F830A0">
      <w:pPr>
        <w:jc w:val="both"/>
        <w:rPr>
          <w:rFonts w:ascii="Sylfaen" w:hAnsi="Sylfaen"/>
        </w:rPr>
      </w:pPr>
      <w:r w:rsidRPr="0026473B">
        <w:rPr>
          <w:rFonts w:ascii="Sylfaen" w:hAnsi="Sylfaen"/>
        </w:rPr>
        <w:t>Erről értesülnek:</w:t>
      </w:r>
    </w:p>
    <w:p w:rsidR="00F830A0" w:rsidRPr="0026473B" w:rsidRDefault="00F830A0" w:rsidP="00F830A0">
      <w:pPr>
        <w:numPr>
          <w:ilvl w:val="0"/>
          <w:numId w:val="5"/>
        </w:numPr>
        <w:jc w:val="both"/>
        <w:rPr>
          <w:rFonts w:ascii="Sylfaen" w:hAnsi="Sylfaen"/>
        </w:rPr>
      </w:pPr>
      <w:r w:rsidRPr="0026473B">
        <w:rPr>
          <w:rFonts w:ascii="Sylfaen" w:hAnsi="Sylfaen"/>
        </w:rPr>
        <w:t>Jász-Nagykun-Szolnok Megyei Kormányhivatal, Szolnok,</w:t>
      </w:r>
    </w:p>
    <w:p w:rsidR="00F830A0" w:rsidRPr="0026473B" w:rsidRDefault="00F830A0" w:rsidP="00F830A0">
      <w:pPr>
        <w:numPr>
          <w:ilvl w:val="0"/>
          <w:numId w:val="5"/>
        </w:numPr>
        <w:jc w:val="both"/>
        <w:rPr>
          <w:rFonts w:ascii="Sylfaen" w:hAnsi="Sylfaen"/>
        </w:rPr>
      </w:pPr>
      <w:r w:rsidRPr="0026473B">
        <w:rPr>
          <w:rFonts w:ascii="Sylfaen" w:hAnsi="Sylfaen"/>
        </w:rPr>
        <w:t>Valamennyi képviselő, Helyben.</w:t>
      </w:r>
    </w:p>
    <w:p w:rsidR="00F10FD8" w:rsidRDefault="00F10FD8" w:rsidP="004C6C88"/>
    <w:p w:rsidR="00E9042C" w:rsidRPr="00E9042C" w:rsidRDefault="00E9042C" w:rsidP="00E9042C">
      <w:pPr>
        <w:rPr>
          <w:u w:val="single"/>
        </w:rPr>
      </w:pPr>
      <w:r w:rsidRPr="00E9042C">
        <w:rPr>
          <w:u w:val="single"/>
        </w:rPr>
        <w:t>Végrehajtás:</w:t>
      </w:r>
    </w:p>
    <w:p w:rsidR="00E9042C" w:rsidRDefault="00E9042C" w:rsidP="00E9042C"/>
    <w:p w:rsidR="00E9042C" w:rsidRDefault="00E9042C" w:rsidP="00E9042C">
      <w:r>
        <w:t xml:space="preserve">2012. október 15-től együttműködési megállapodás megkötésére került sor a Herman Ottó Magyar Országos Állat- és Természetvédő Egyesület (HEROSZ) Szentesi Szervezetével, a kóbor ebek befogására és elhelyezésére vonatkozóan, amellyel a kötelező feladat-ellátási kötelezettségünk teljesítése határidőben megtörtént. </w:t>
      </w:r>
    </w:p>
    <w:p w:rsidR="004C6C88" w:rsidRDefault="004C6C88" w:rsidP="004C6C88"/>
    <w:p w:rsidR="00E9042C" w:rsidRDefault="00E9042C" w:rsidP="004C6C88"/>
    <w:p w:rsidR="004C6C88" w:rsidRPr="00A66E39" w:rsidRDefault="004C6C88" w:rsidP="004C6C88">
      <w:pPr>
        <w:pStyle w:val="Cmsor1"/>
        <w:jc w:val="left"/>
      </w:pPr>
      <w:r w:rsidRPr="00A66E39">
        <w:t>Határozati javaslat</w:t>
      </w:r>
    </w:p>
    <w:p w:rsidR="004C6C88" w:rsidRPr="00A66E39" w:rsidRDefault="004C6C88" w:rsidP="004C6C88">
      <w:pPr>
        <w:jc w:val="both"/>
        <w:rPr>
          <w:b/>
          <w:bCs/>
        </w:rPr>
      </w:pPr>
    </w:p>
    <w:p w:rsidR="004C6C88" w:rsidRDefault="004C6C88" w:rsidP="004C6C88">
      <w:pPr>
        <w:jc w:val="both"/>
        <w:rPr>
          <w:b/>
          <w:bCs/>
        </w:rPr>
      </w:pPr>
      <w:r>
        <w:rPr>
          <w:b/>
          <w:bCs/>
        </w:rPr>
        <w:t>Martfű Város Önkormányzat Képviselő-testülete</w:t>
      </w:r>
    </w:p>
    <w:p w:rsidR="00E9042C" w:rsidRPr="00A66E39" w:rsidRDefault="00E9042C" w:rsidP="004C6C88">
      <w:pPr>
        <w:jc w:val="both"/>
        <w:rPr>
          <w:b/>
          <w:bCs/>
        </w:rPr>
      </w:pPr>
    </w:p>
    <w:p w:rsidR="004C6C88" w:rsidRPr="00A66E39" w:rsidRDefault="004C6C88" w:rsidP="004C6C88">
      <w:pPr>
        <w:jc w:val="both"/>
        <w:rPr>
          <w:b/>
          <w:bCs/>
        </w:rPr>
      </w:pPr>
      <w:r>
        <w:rPr>
          <w:b/>
          <w:bCs/>
        </w:rPr>
        <w:t>…………./2012.(…….</w:t>
      </w:r>
      <w:r w:rsidRPr="00A66E39">
        <w:rPr>
          <w:b/>
          <w:bCs/>
        </w:rPr>
        <w:t>)</w:t>
      </w:r>
      <w:r>
        <w:rPr>
          <w:b/>
          <w:bCs/>
        </w:rPr>
        <w:t>Ö. h</w:t>
      </w:r>
      <w:r w:rsidRPr="00A66E39">
        <w:rPr>
          <w:b/>
          <w:bCs/>
        </w:rPr>
        <w:t xml:space="preserve">atározat </w:t>
      </w:r>
    </w:p>
    <w:p w:rsidR="004C6C88" w:rsidRPr="00A66E39" w:rsidRDefault="004C6C88" w:rsidP="004C6C88">
      <w:pPr>
        <w:jc w:val="both"/>
        <w:rPr>
          <w:b/>
          <w:bCs/>
        </w:rPr>
      </w:pPr>
    </w:p>
    <w:p w:rsidR="004C6C88" w:rsidRPr="00A66E39" w:rsidRDefault="004C6C88" w:rsidP="004C6C88">
      <w:pPr>
        <w:pStyle w:val="Cm"/>
        <w:jc w:val="left"/>
        <w:rPr>
          <w:spacing w:val="20"/>
          <w:sz w:val="24"/>
        </w:rPr>
      </w:pPr>
      <w:proofErr w:type="gramStart"/>
      <w:r w:rsidRPr="00A66E39">
        <w:rPr>
          <w:spacing w:val="20"/>
          <w:sz w:val="24"/>
        </w:rPr>
        <w:t>a</w:t>
      </w:r>
      <w:proofErr w:type="gramEnd"/>
      <w:r w:rsidRPr="00A66E39">
        <w:rPr>
          <w:spacing w:val="20"/>
          <w:sz w:val="24"/>
        </w:rPr>
        <w:t xml:space="preserve"> lejárt határidejű határozatról  </w:t>
      </w:r>
    </w:p>
    <w:p w:rsidR="004C6C88" w:rsidRPr="00A66E39" w:rsidRDefault="004C6C88" w:rsidP="004C6C88">
      <w:pPr>
        <w:pStyle w:val="Cm"/>
        <w:jc w:val="left"/>
        <w:rPr>
          <w:spacing w:val="20"/>
          <w:sz w:val="24"/>
        </w:rPr>
      </w:pPr>
      <w:r w:rsidRPr="00A66E39">
        <w:rPr>
          <w:spacing w:val="20"/>
          <w:sz w:val="24"/>
        </w:rPr>
        <w:t xml:space="preserve">   </w:t>
      </w:r>
    </w:p>
    <w:p w:rsidR="004C6C88" w:rsidRDefault="004C6C88" w:rsidP="00C76077">
      <w:pPr>
        <w:rPr>
          <w:b/>
          <w:noProof/>
        </w:rPr>
      </w:pPr>
      <w:r w:rsidRPr="00A66E39">
        <w:rPr>
          <w:spacing w:val="20"/>
        </w:rPr>
        <w:lastRenderedPageBreak/>
        <w:t>Martfű Város Önkormányzatának Képviselő-testülete</w:t>
      </w:r>
      <w:r w:rsidR="00C76077" w:rsidRPr="00C76077">
        <w:rPr>
          <w:rFonts w:ascii="Sylfaen" w:hAnsi="Sylfaen"/>
        </w:rPr>
        <w:t xml:space="preserve"> </w:t>
      </w:r>
      <w:r w:rsidR="00C76077">
        <w:rPr>
          <w:rFonts w:ascii="Sylfaen" w:hAnsi="Sylfaen"/>
        </w:rPr>
        <w:t>a</w:t>
      </w:r>
      <w:r w:rsidR="00C76077" w:rsidRPr="0026473B">
        <w:rPr>
          <w:rFonts w:ascii="Sylfaen" w:hAnsi="Sylfaen"/>
        </w:rPr>
        <w:t xml:space="preserve"> kóbor ebek befogásáról és elhelyezéséről szóló kötelező feladat-ellátási kötelezettség elmulasztása miatti törvényességi felhívás elfogadásáról</w:t>
      </w:r>
      <w:r w:rsidR="00C76077">
        <w:rPr>
          <w:rFonts w:ascii="Sylfaen" w:hAnsi="Sylfaen"/>
        </w:rPr>
        <w:t xml:space="preserve"> szóló </w:t>
      </w:r>
      <w:r w:rsidR="00C76077" w:rsidRPr="0026473B">
        <w:rPr>
          <w:rFonts w:ascii="Sylfaen" w:hAnsi="Sylfaen"/>
          <w:b/>
        </w:rPr>
        <w:t>149</w:t>
      </w:r>
      <w:r w:rsidR="00C76077">
        <w:rPr>
          <w:rFonts w:ascii="Sylfaen" w:hAnsi="Sylfaen"/>
          <w:b/>
        </w:rPr>
        <w:t>/2012.(IX.26.) Ö. határozatát</w:t>
      </w:r>
      <w:r>
        <w:rPr>
          <w:rFonts w:ascii="Sylfaen" w:hAnsi="Sylfaen"/>
          <w:b/>
        </w:rPr>
        <w:t xml:space="preserve"> </w:t>
      </w:r>
      <w:r w:rsidRPr="00A66E39">
        <w:rPr>
          <w:b/>
        </w:rPr>
        <w:t>hatályon kívül helyezi</w:t>
      </w:r>
      <w:r>
        <w:t xml:space="preserve">. </w:t>
      </w:r>
      <w:r w:rsidRPr="00A66E39">
        <w:rPr>
          <w:b/>
          <w:noProof/>
        </w:rPr>
        <w:t xml:space="preserve"> </w:t>
      </w:r>
    </w:p>
    <w:p w:rsidR="00C76077" w:rsidRPr="00A66E39" w:rsidRDefault="00C76077" w:rsidP="00C76077">
      <w:pPr>
        <w:rPr>
          <w:b/>
        </w:rPr>
      </w:pPr>
    </w:p>
    <w:p w:rsidR="004C6C88" w:rsidRPr="00D328AD" w:rsidRDefault="004C6C88" w:rsidP="004C6C88">
      <w:pPr>
        <w:jc w:val="both"/>
        <w:rPr>
          <w:u w:val="single"/>
        </w:rPr>
      </w:pPr>
      <w:r w:rsidRPr="00D328AD">
        <w:rPr>
          <w:u w:val="single"/>
        </w:rPr>
        <w:t xml:space="preserve">Erről értesülnek: </w:t>
      </w:r>
    </w:p>
    <w:p w:rsidR="004C6C88" w:rsidRPr="00D328AD" w:rsidRDefault="004C6C88" w:rsidP="004C6C88">
      <w:pPr>
        <w:numPr>
          <w:ilvl w:val="0"/>
          <w:numId w:val="1"/>
        </w:numPr>
        <w:jc w:val="both"/>
      </w:pPr>
      <w:r w:rsidRPr="00D328AD">
        <w:t>Jász-Nagykun-Szolnok Megyei Kormányhivatal</w:t>
      </w:r>
    </w:p>
    <w:p w:rsidR="004C6C88" w:rsidRPr="00D328AD" w:rsidRDefault="004C6C88" w:rsidP="004C6C88">
      <w:pPr>
        <w:numPr>
          <w:ilvl w:val="0"/>
          <w:numId w:val="1"/>
        </w:numPr>
        <w:jc w:val="both"/>
      </w:pPr>
      <w:r w:rsidRPr="00D328AD">
        <w:t xml:space="preserve">Képviselő-testület Tagjai </w:t>
      </w:r>
    </w:p>
    <w:p w:rsidR="004C6C88" w:rsidRDefault="004C6C88" w:rsidP="004C6C88">
      <w:pPr>
        <w:tabs>
          <w:tab w:val="left" w:pos="6120"/>
        </w:tabs>
        <w:ind w:right="-34"/>
        <w:jc w:val="both"/>
      </w:pPr>
    </w:p>
    <w:p w:rsidR="004C6C88" w:rsidRDefault="004C6C88" w:rsidP="004C6C88">
      <w:pPr>
        <w:tabs>
          <w:tab w:val="left" w:pos="6120"/>
        </w:tabs>
        <w:spacing w:line="360" w:lineRule="auto"/>
        <w:ind w:right="-34"/>
        <w:jc w:val="both"/>
        <w:rPr>
          <w:b/>
        </w:rPr>
      </w:pPr>
      <w:r>
        <w:t xml:space="preserve">Martfű, 2012. </w:t>
      </w:r>
      <w:r w:rsidR="00F10FD8">
        <w:t>október 15</w:t>
      </w:r>
      <w:r w:rsidRPr="00D328AD">
        <w:t>.</w:t>
      </w:r>
      <w:r w:rsidRPr="00D328AD">
        <w:rPr>
          <w:b/>
        </w:rPr>
        <w:t xml:space="preserve">                                                           </w:t>
      </w:r>
    </w:p>
    <w:p w:rsidR="004C6C88" w:rsidRPr="00D328AD" w:rsidRDefault="004C6C88" w:rsidP="004C6C88">
      <w:pPr>
        <w:ind w:left="2832" w:firstLine="708"/>
        <w:jc w:val="center"/>
        <w:rPr>
          <w:b/>
        </w:rPr>
      </w:pPr>
      <w:r w:rsidRPr="00D328AD">
        <w:rPr>
          <w:b/>
        </w:rPr>
        <w:t xml:space="preserve">  </w:t>
      </w:r>
      <w:proofErr w:type="gramStart"/>
      <w:r w:rsidRPr="00D328AD">
        <w:rPr>
          <w:b/>
        </w:rPr>
        <w:t>dr.</w:t>
      </w:r>
      <w:proofErr w:type="gramEnd"/>
      <w:r w:rsidRPr="00D328AD">
        <w:rPr>
          <w:b/>
        </w:rPr>
        <w:t xml:space="preserve"> Kiss Edit </w:t>
      </w:r>
    </w:p>
    <w:p w:rsidR="004C6C88" w:rsidRPr="0070075E" w:rsidRDefault="004C6C88" w:rsidP="00F10FD8">
      <w:pPr>
        <w:jc w:val="center"/>
      </w:pPr>
      <w:r w:rsidRPr="0070075E">
        <w:t xml:space="preserve">                                                                polgármester             </w:t>
      </w:r>
    </w:p>
    <w:p w:rsidR="004C6C88" w:rsidRPr="0070075E" w:rsidRDefault="004C6C88" w:rsidP="004C6C88"/>
    <w:p w:rsidR="004C6C88" w:rsidRDefault="004C6C88" w:rsidP="004C6C88">
      <w:pPr>
        <w:jc w:val="both"/>
      </w:pPr>
      <w:r w:rsidRPr="0070075E">
        <w:rPr>
          <w:u w:val="single"/>
        </w:rPr>
        <w:t>Látta:</w:t>
      </w:r>
      <w:r w:rsidRPr="0070075E">
        <w:t xml:space="preserve"> </w:t>
      </w:r>
      <w:r>
        <w:t>Szász Éva al</w:t>
      </w:r>
      <w:r w:rsidRPr="0070075E">
        <w:t>jegyző</w:t>
      </w:r>
    </w:p>
    <w:p w:rsidR="004C6C88" w:rsidRPr="0070075E" w:rsidRDefault="004C6C88" w:rsidP="004C6C88">
      <w:pPr>
        <w:jc w:val="both"/>
      </w:pPr>
    </w:p>
    <w:p w:rsidR="004C6C88" w:rsidRPr="0070075E" w:rsidRDefault="004C6C88" w:rsidP="004C6C88"/>
    <w:p w:rsidR="004C6C88" w:rsidRDefault="004C6C88" w:rsidP="004C6C88">
      <w:pPr>
        <w:jc w:val="both"/>
      </w:pPr>
      <w:r w:rsidRPr="0070075E">
        <w:rPr>
          <w:u w:val="single"/>
        </w:rPr>
        <w:t>Készítette:</w:t>
      </w:r>
      <w:r w:rsidRPr="0070075E">
        <w:t xml:space="preserve"> Körmendi Andrásné </w:t>
      </w:r>
    </w:p>
    <w:p w:rsidR="009402AD" w:rsidRDefault="009402AD"/>
    <w:sectPr w:rsidR="009402AD" w:rsidSect="00E9042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400"/>
    <w:multiLevelType w:val="hybridMultilevel"/>
    <w:tmpl w:val="73642D24"/>
    <w:lvl w:ilvl="0" w:tplc="59D81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42B69"/>
    <w:multiLevelType w:val="hybridMultilevel"/>
    <w:tmpl w:val="926E07DE"/>
    <w:lvl w:ilvl="0" w:tplc="DCB005C4">
      <w:start w:val="54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101130"/>
    <w:multiLevelType w:val="hybridMultilevel"/>
    <w:tmpl w:val="E0C69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A09AE"/>
    <w:multiLevelType w:val="hybridMultilevel"/>
    <w:tmpl w:val="711CB3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54302"/>
    <w:multiLevelType w:val="hybridMultilevel"/>
    <w:tmpl w:val="95964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C88"/>
    <w:rsid w:val="004C6C88"/>
    <w:rsid w:val="0066617A"/>
    <w:rsid w:val="00716156"/>
    <w:rsid w:val="00892B6C"/>
    <w:rsid w:val="009402AD"/>
    <w:rsid w:val="00C76077"/>
    <w:rsid w:val="00E9042C"/>
    <w:rsid w:val="00F10FD8"/>
    <w:rsid w:val="00F8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6C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4C6C88"/>
    <w:pPr>
      <w:keepNext/>
      <w:ind w:left="720" w:hanging="720"/>
      <w:jc w:val="center"/>
      <w:outlineLvl w:val="0"/>
    </w:pPr>
    <w:rPr>
      <w:b/>
      <w:color w:val="00000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C6C88"/>
    <w:rPr>
      <w:rFonts w:ascii="Times New Roman" w:eastAsia="SimSun" w:hAnsi="Times New Roman" w:cs="Times New Roman"/>
      <w:b/>
      <w:color w:val="000000"/>
      <w:sz w:val="24"/>
      <w:szCs w:val="24"/>
      <w:u w:val="single"/>
      <w:lang w:eastAsia="zh-CN"/>
    </w:rPr>
  </w:style>
  <w:style w:type="paragraph" w:styleId="Cm">
    <w:name w:val="Title"/>
    <w:basedOn w:val="Norml"/>
    <w:link w:val="CmChar"/>
    <w:qFormat/>
    <w:rsid w:val="004C6C88"/>
    <w:pPr>
      <w:jc w:val="center"/>
    </w:pPr>
    <w:rPr>
      <w:rFonts w:eastAsia="Times New Roman"/>
      <w:b/>
      <w:bCs/>
      <w:spacing w:val="36"/>
      <w:sz w:val="32"/>
      <w:lang w:eastAsia="hu-HU"/>
    </w:rPr>
  </w:style>
  <w:style w:type="character" w:customStyle="1" w:styleId="CmChar">
    <w:name w:val="Cím Char"/>
    <w:basedOn w:val="Bekezdsalapbettpusa"/>
    <w:link w:val="Cm"/>
    <w:rsid w:val="004C6C88"/>
    <w:rPr>
      <w:rFonts w:ascii="Times New Roman" w:eastAsia="Times New Roman" w:hAnsi="Times New Roman" w:cs="Times New Roman"/>
      <w:b/>
      <w:bCs/>
      <w:spacing w:val="36"/>
      <w:sz w:val="32"/>
      <w:szCs w:val="24"/>
      <w:lang w:eastAsia="hu-HU"/>
    </w:rPr>
  </w:style>
  <w:style w:type="character" w:styleId="Hiperhivatkozs">
    <w:name w:val="Hyperlink"/>
    <w:basedOn w:val="Bekezdsalapbettpusa"/>
    <w:rsid w:val="004C6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mtesz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akormendine</dc:creator>
  <cp:keywords/>
  <dc:description/>
  <cp:lastModifiedBy>akormendine</cp:lastModifiedBy>
  <cp:revision>3</cp:revision>
  <cp:lastPrinted>2012-10-17T11:05:00Z</cp:lastPrinted>
  <dcterms:created xsi:type="dcterms:W3CDTF">2012-10-15T09:38:00Z</dcterms:created>
  <dcterms:modified xsi:type="dcterms:W3CDTF">2012-10-17T11:05:00Z</dcterms:modified>
</cp:coreProperties>
</file>